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6B" w:rsidRPr="00692F6B" w:rsidRDefault="00692F6B" w:rsidP="008A2030">
      <w:pPr>
        <w:jc w:val="center"/>
      </w:pPr>
      <w:r w:rsidRPr="00D50D62">
        <w:rPr>
          <w:sz w:val="28"/>
          <w:szCs w:val="28"/>
        </w:rPr>
        <w:t>Соглашение</w:t>
      </w:r>
      <w:r w:rsidRPr="00D50D62">
        <w:rPr>
          <w:sz w:val="28"/>
          <w:szCs w:val="28"/>
        </w:rPr>
        <w:br/>
        <w:t>о создании фермерского хозяйства</w:t>
      </w:r>
      <w:r w:rsidR="00D50D62">
        <w:rPr>
          <w:sz w:val="28"/>
          <w:szCs w:val="28"/>
        </w:rPr>
        <w:t xml:space="preserve"> </w:t>
      </w:r>
      <w:r w:rsidRPr="00D50D62">
        <w:rPr>
          <w:sz w:val="28"/>
          <w:szCs w:val="28"/>
        </w:rPr>
        <w:t>"Рассвет</w:t>
      </w:r>
      <w:r w:rsidRPr="00692F6B">
        <w:t>"</w:t>
      </w:r>
    </w:p>
    <w:p w:rsidR="00692F6B" w:rsidRPr="00692F6B" w:rsidRDefault="00692F6B" w:rsidP="00692F6B">
      <w:r w:rsidRPr="00692F6B">
        <w:t> </w:t>
      </w:r>
    </w:p>
    <w:p w:rsidR="00692F6B" w:rsidRPr="00692F6B" w:rsidRDefault="00692F6B" w:rsidP="008A2030">
      <w:pPr>
        <w:jc w:val="both"/>
      </w:pPr>
      <w:r w:rsidRPr="00692F6B">
        <w:t xml:space="preserve">Посёлок </w:t>
      </w:r>
      <w:proofErr w:type="spellStart"/>
      <w:r w:rsidRPr="00692F6B">
        <w:t>Кажым</w:t>
      </w:r>
      <w:proofErr w:type="spellEnd"/>
      <w:r w:rsidRPr="00692F6B">
        <w:t xml:space="preserve"> </w:t>
      </w:r>
      <w:proofErr w:type="spellStart"/>
      <w:r w:rsidRPr="00692F6B">
        <w:t>Койгородского</w:t>
      </w:r>
      <w:proofErr w:type="spellEnd"/>
      <w:r w:rsidRPr="00692F6B">
        <w:t xml:space="preserve"> района Республики Коми</w:t>
      </w:r>
    </w:p>
    <w:p w:rsidR="00692F6B" w:rsidRPr="00692F6B" w:rsidRDefault="008A2030" w:rsidP="008A2030">
      <w:pPr>
        <w:jc w:val="both"/>
      </w:pPr>
      <w:r>
        <w:t>Двадцать седьмое</w:t>
      </w:r>
      <w:r w:rsidR="00692F6B" w:rsidRPr="00692F6B">
        <w:t xml:space="preserve"> марта </w:t>
      </w:r>
      <w:r>
        <w:t>две тысячи седьмого года</w:t>
      </w:r>
      <w:r w:rsidR="00692F6B" w:rsidRPr="00692F6B">
        <w:t>.</w:t>
      </w:r>
    </w:p>
    <w:p w:rsidR="00692F6B" w:rsidRPr="00692F6B" w:rsidRDefault="00692F6B" w:rsidP="008A2030">
      <w:pPr>
        <w:jc w:val="both"/>
      </w:pPr>
      <w:r w:rsidRPr="00692F6B">
        <w:t>Мы, нижеподписавшиеся граждане РФ:</w:t>
      </w:r>
    </w:p>
    <w:p w:rsidR="00692F6B" w:rsidRPr="00692F6B" w:rsidRDefault="00692F6B" w:rsidP="008A2030">
      <w:pPr>
        <w:jc w:val="both"/>
      </w:pPr>
      <w:r w:rsidRPr="00692F6B">
        <w:t>глава фермерского хозяйства:</w:t>
      </w:r>
    </w:p>
    <w:p w:rsidR="00692F6B" w:rsidRPr="00692F6B" w:rsidRDefault="00692F6B" w:rsidP="008A2030">
      <w:pPr>
        <w:jc w:val="both"/>
      </w:pPr>
      <w:r w:rsidRPr="00692F6B">
        <w:t>члены фермерского хозяйства:</w:t>
      </w:r>
    </w:p>
    <w:p w:rsidR="00692F6B" w:rsidRPr="00692F6B" w:rsidRDefault="00692F6B" w:rsidP="008A2030">
      <w:pPr>
        <w:jc w:val="both"/>
      </w:pPr>
      <w:r w:rsidRPr="00692F6B">
        <w:t>составили настоящее соглашение о нижеследующем:</w:t>
      </w:r>
    </w:p>
    <w:p w:rsidR="00692F6B" w:rsidRPr="00692F6B" w:rsidRDefault="00692F6B" w:rsidP="008A2030">
      <w:pPr>
        <w:jc w:val="both"/>
      </w:pPr>
      <w:r w:rsidRPr="00692F6B">
        <w:t> </w:t>
      </w:r>
    </w:p>
    <w:p w:rsidR="00692F6B" w:rsidRPr="00692F6B" w:rsidRDefault="00692F6B" w:rsidP="008A2030">
      <w:pPr>
        <w:jc w:val="both"/>
      </w:pPr>
      <w:r w:rsidRPr="00692F6B">
        <w:t>Мы,</w:t>
      </w:r>
    </w:p>
    <w:p w:rsidR="00692F6B" w:rsidRPr="00692F6B" w:rsidRDefault="00692F6B" w:rsidP="008A2030">
      <w:pPr>
        <w:jc w:val="both"/>
      </w:pPr>
      <w:r w:rsidRPr="00692F6B">
        <w:t xml:space="preserve">- гражданин Российской Федерации Грищенко Евгений Борисович: паспорт 87 03 794857, выдан 18.07.2003 г. Отделом внутренних дел </w:t>
      </w:r>
      <w:proofErr w:type="spellStart"/>
      <w:r w:rsidRPr="00692F6B">
        <w:t>Койгородского</w:t>
      </w:r>
      <w:proofErr w:type="spellEnd"/>
      <w:r w:rsidRPr="00692F6B">
        <w:t xml:space="preserve"> района Республики Коми, зарегистрированный по адресу: Республика Коми, </w:t>
      </w:r>
      <w:proofErr w:type="spellStart"/>
      <w:r w:rsidRPr="00692F6B">
        <w:t>Койгородский</w:t>
      </w:r>
      <w:proofErr w:type="spellEnd"/>
      <w:r w:rsidRPr="00692F6B">
        <w:t xml:space="preserve"> район, поселок </w:t>
      </w:r>
      <w:proofErr w:type="spellStart"/>
      <w:r w:rsidRPr="00692F6B">
        <w:t>Кажым</w:t>
      </w:r>
      <w:proofErr w:type="spellEnd"/>
      <w:r w:rsidRPr="00692F6B">
        <w:t>, ул. Куйбышева, д.20, кв.1;</w:t>
      </w:r>
    </w:p>
    <w:p w:rsidR="00692F6B" w:rsidRPr="00692F6B" w:rsidRDefault="00692F6B" w:rsidP="008A2030">
      <w:pPr>
        <w:jc w:val="both"/>
      </w:pPr>
      <w:r w:rsidRPr="00692F6B">
        <w:t xml:space="preserve">- гражданин Российской Федерации Осипов Николай Евгеньевич: паспорт 87 01 201644, выдан 04.05.2001 г. УВД г. Сыктывкара, зарегистрированный по адресу: Республика Коми, </w:t>
      </w:r>
      <w:proofErr w:type="gramStart"/>
      <w:r w:rsidRPr="00692F6B">
        <w:t>г</w:t>
      </w:r>
      <w:proofErr w:type="gramEnd"/>
      <w:r w:rsidRPr="00692F6B">
        <w:t>. Сыктывкар, ул. Морозова, д.157, кв.15;</w:t>
      </w:r>
    </w:p>
    <w:p w:rsidR="00692F6B" w:rsidRPr="00692F6B" w:rsidRDefault="00692F6B" w:rsidP="008A2030">
      <w:pPr>
        <w:jc w:val="both"/>
      </w:pPr>
      <w:r w:rsidRPr="00692F6B">
        <w:t xml:space="preserve">- гражданин Российской Федерации </w:t>
      </w:r>
      <w:proofErr w:type="spellStart"/>
      <w:r w:rsidRPr="00692F6B">
        <w:t>Сорвачев</w:t>
      </w:r>
      <w:proofErr w:type="spellEnd"/>
      <w:r w:rsidRPr="00692F6B">
        <w:t xml:space="preserve"> Андрей Николаевич: паспорт 87 05 051853, выдан 07.07.2005 г. Отделом внутренних дел </w:t>
      </w:r>
      <w:proofErr w:type="spellStart"/>
      <w:r w:rsidRPr="00692F6B">
        <w:t>Койгородского</w:t>
      </w:r>
      <w:proofErr w:type="spellEnd"/>
      <w:r w:rsidRPr="00692F6B">
        <w:t xml:space="preserve"> района Республики Коми, зарегистрированный по адресу: </w:t>
      </w:r>
      <w:proofErr w:type="gramStart"/>
      <w:r w:rsidRPr="00692F6B">
        <w:t xml:space="preserve">Республика Коми, </w:t>
      </w:r>
      <w:proofErr w:type="spellStart"/>
      <w:r w:rsidRPr="00692F6B">
        <w:t>Койгородский</w:t>
      </w:r>
      <w:proofErr w:type="spellEnd"/>
      <w:r w:rsidRPr="00692F6B">
        <w:t xml:space="preserve"> район, с. Койгородок, ул. Набережная, д.91, кв.10</w:t>
      </w:r>
      <w:proofErr w:type="gramEnd"/>
    </w:p>
    <w:p w:rsidR="00692F6B" w:rsidRPr="00692F6B" w:rsidRDefault="00692F6B" w:rsidP="008A2030">
      <w:pPr>
        <w:jc w:val="both"/>
      </w:pPr>
      <w:r w:rsidRPr="00692F6B">
        <w:t>по настоящему договору создаем юридическое лицо в форме фермерского хозяйство "Рассвет", именуемое в дальнейшем "Хозяйство".</w:t>
      </w:r>
    </w:p>
    <w:p w:rsidR="008A2030" w:rsidRDefault="008A2030" w:rsidP="008A2030">
      <w:pPr>
        <w:jc w:val="both"/>
      </w:pPr>
    </w:p>
    <w:p w:rsidR="00692F6B" w:rsidRPr="00692F6B" w:rsidRDefault="00692F6B" w:rsidP="008A2030">
      <w:pPr>
        <w:jc w:val="both"/>
      </w:pPr>
      <w:r w:rsidRPr="00692F6B">
        <w:t>1. ПРЕДМЕТ СОГЛАШЕНИЯ</w:t>
      </w:r>
    </w:p>
    <w:p w:rsidR="00692F6B" w:rsidRPr="00692F6B" w:rsidRDefault="00692F6B" w:rsidP="008A2030">
      <w:pPr>
        <w:jc w:val="both"/>
      </w:pPr>
      <w:r w:rsidRPr="00692F6B">
        <w:t>1.1. Настоящее соглашение определяет правовые и экономические основы создания и деятельности фермерского хозяйства "Рассвет", которые регулируются Федеральным законом "О крестьянском (фермерском) хозяйстве" Гражданским, Земельным и Трудовым кодексами Ростовской области.</w:t>
      </w:r>
    </w:p>
    <w:p w:rsidR="00692F6B" w:rsidRPr="00692F6B" w:rsidRDefault="00692F6B" w:rsidP="008A2030">
      <w:pPr>
        <w:jc w:val="both"/>
      </w:pPr>
      <w:r w:rsidRPr="00692F6B">
        <w:t>1.2. Местонахождение хозяйства______________________________________</w:t>
      </w:r>
    </w:p>
    <w:p w:rsidR="00692F6B" w:rsidRPr="00692F6B" w:rsidRDefault="00692F6B" w:rsidP="008A2030">
      <w:pPr>
        <w:jc w:val="both"/>
      </w:pPr>
      <w:r w:rsidRPr="00692F6B">
        <w:t>1.3. Целью деятельности хозяйства является производство, переработка, хранение, транспортировка и реализация сельскохозяйственной продукции, а так же оказание услуг другим сельхозпроизводителям по проведению сельскохозяйственных работ.</w:t>
      </w:r>
    </w:p>
    <w:p w:rsidR="00692F6B" w:rsidRPr="00692F6B" w:rsidRDefault="00692F6B" w:rsidP="008A2030">
      <w:pPr>
        <w:jc w:val="both"/>
      </w:pPr>
      <w:r w:rsidRPr="00692F6B">
        <w:t>1.4. Хозяйство создается без ограничения срока деятельности.</w:t>
      </w:r>
    </w:p>
    <w:p w:rsidR="00692F6B" w:rsidRPr="00692F6B" w:rsidRDefault="00692F6B" w:rsidP="008A2030">
      <w:pPr>
        <w:jc w:val="both"/>
      </w:pPr>
      <w:r w:rsidRPr="00692F6B">
        <w:t>1.5. Фермерское хозяйство считается со дня государственной регистрации.</w:t>
      </w:r>
    </w:p>
    <w:p w:rsidR="00692F6B" w:rsidRPr="00692F6B" w:rsidRDefault="00692F6B" w:rsidP="008A2030">
      <w:pPr>
        <w:jc w:val="both"/>
      </w:pPr>
      <w:r w:rsidRPr="00692F6B">
        <w:t>1.6. Финансовым годом признается период с 1 января по 31 декабря.</w:t>
      </w:r>
    </w:p>
    <w:p w:rsidR="008A2030" w:rsidRDefault="008A2030" w:rsidP="008A2030">
      <w:pPr>
        <w:jc w:val="both"/>
      </w:pPr>
    </w:p>
    <w:p w:rsidR="00692F6B" w:rsidRPr="00692F6B" w:rsidRDefault="00692F6B" w:rsidP="008A2030">
      <w:pPr>
        <w:jc w:val="both"/>
      </w:pPr>
      <w:r w:rsidRPr="00692F6B">
        <w:t>2. ЧЛЕНЫ В ХОЗЯЙСТВЕ</w:t>
      </w:r>
    </w:p>
    <w:p w:rsidR="00692F6B" w:rsidRPr="00692F6B" w:rsidRDefault="00692F6B" w:rsidP="008A2030">
      <w:pPr>
        <w:jc w:val="both"/>
      </w:pPr>
      <w:r w:rsidRPr="00692F6B">
        <w:t>2.1 Членами фермерского хозяйства могут быть:</w:t>
      </w:r>
    </w:p>
    <w:p w:rsidR="00692F6B" w:rsidRPr="00692F6B" w:rsidRDefault="00692F6B" w:rsidP="008A2030">
      <w:pPr>
        <w:jc w:val="both"/>
      </w:pPr>
      <w:r w:rsidRPr="00692F6B">
        <w:t>- супруги, их родители, дети братья, сестры, внуки, а так же дедушки и бабушки каждого из супругов, но не более чем из трех семей. Дети, внуки, братья и сестры членов фермерского хозяйства могут быть приняты в члены хозяйства по достижении ими возраста шестнадцати лет;</w:t>
      </w:r>
    </w:p>
    <w:p w:rsidR="00692F6B" w:rsidRPr="00692F6B" w:rsidRDefault="00692F6B" w:rsidP="008A2030">
      <w:pPr>
        <w:jc w:val="both"/>
      </w:pPr>
      <w:r w:rsidRPr="00692F6B">
        <w:t>- пять граждан не состоящие в родстве с главой фермерского хозяйства.</w:t>
      </w:r>
    </w:p>
    <w:p w:rsidR="00692F6B" w:rsidRPr="00692F6B" w:rsidRDefault="00692F6B" w:rsidP="008A2030">
      <w:pPr>
        <w:jc w:val="both"/>
      </w:pPr>
      <w:r w:rsidRPr="00692F6B">
        <w:lastRenderedPageBreak/>
        <w:t xml:space="preserve">2.2 Прием новых членов в фермерское хозяйство осуществляется по взаимному согласию всех членов хозяйства на основании заявления гражданина в письменной форме. Заявление должно содержать </w:t>
      </w:r>
      <w:proofErr w:type="gramStart"/>
      <w:r w:rsidRPr="00692F6B">
        <w:t>обязательно</w:t>
      </w:r>
      <w:proofErr w:type="gramEnd"/>
      <w:r w:rsidRPr="00692F6B">
        <w:t xml:space="preserve"> соблюдать требования настоящего соглашения, нести субсидиарную ответственность по обязательствам хозяйства.</w:t>
      </w:r>
    </w:p>
    <w:p w:rsidR="00692F6B" w:rsidRPr="00692F6B" w:rsidRDefault="00692F6B" w:rsidP="008A2030">
      <w:pPr>
        <w:jc w:val="both"/>
      </w:pPr>
      <w:r w:rsidRPr="00692F6B">
        <w:t>2.3 Выход члена фермерского хозяйства из хозяйства осуществляется по его заявлению в письменной форме или в случае его смерти.</w:t>
      </w:r>
    </w:p>
    <w:p w:rsidR="00692F6B" w:rsidRPr="00692F6B" w:rsidRDefault="00692F6B" w:rsidP="008A2030">
      <w:pPr>
        <w:jc w:val="both"/>
      </w:pPr>
      <w:r w:rsidRPr="00692F6B">
        <w:t>2.4 Член фермерского хозяйства может быть исключен из хозяйства в случае не выполнения обязанностей, предусмотренных настоящим соглашением.</w:t>
      </w:r>
    </w:p>
    <w:p w:rsidR="00692F6B" w:rsidRPr="00692F6B" w:rsidRDefault="00692F6B" w:rsidP="008A2030">
      <w:pPr>
        <w:jc w:val="both"/>
      </w:pPr>
      <w:r w:rsidRPr="00692F6B">
        <w:t xml:space="preserve">2.5 Изменения, касающиеся состава фермерского хозяйства, должны быть внесены в настоящее соглашение, зарегистрированы в государственных органах, осуществляющих регистрацию фермерского хозяйства в течение 3 - </w:t>
      </w:r>
      <w:proofErr w:type="spellStart"/>
      <w:r w:rsidRPr="00692F6B">
        <w:t>х</w:t>
      </w:r>
      <w:proofErr w:type="spellEnd"/>
      <w:r w:rsidRPr="00692F6B">
        <w:t xml:space="preserve"> дней.</w:t>
      </w:r>
    </w:p>
    <w:p w:rsidR="008A2030" w:rsidRDefault="008A2030" w:rsidP="008A2030">
      <w:pPr>
        <w:jc w:val="both"/>
      </w:pPr>
    </w:p>
    <w:p w:rsidR="00692F6B" w:rsidRPr="00692F6B" w:rsidRDefault="00692F6B" w:rsidP="008A2030">
      <w:pPr>
        <w:jc w:val="both"/>
      </w:pPr>
      <w:r w:rsidRPr="00692F6B">
        <w:t>3. ПРАВА И ОБЯЗАННОСТИ ЧЛЕНОВ ХОЗЯЙСТВА</w:t>
      </w:r>
    </w:p>
    <w:p w:rsidR="00692F6B" w:rsidRPr="00692F6B" w:rsidRDefault="00692F6B" w:rsidP="008A2030">
      <w:pPr>
        <w:jc w:val="both"/>
      </w:pPr>
      <w:r w:rsidRPr="00692F6B">
        <w:t>3.1 Член фермерского хозяйства имеет право:</w:t>
      </w:r>
    </w:p>
    <w:p w:rsidR="00692F6B" w:rsidRPr="00692F6B" w:rsidRDefault="00692F6B" w:rsidP="008A2030">
      <w:pPr>
        <w:jc w:val="both"/>
      </w:pPr>
      <w:r w:rsidRPr="00692F6B">
        <w:t>- участвовать в выборе главы фермерского хозяйства;</w:t>
      </w:r>
    </w:p>
    <w:p w:rsidR="00692F6B" w:rsidRPr="00692F6B" w:rsidRDefault="00692F6B" w:rsidP="008A2030">
      <w:pPr>
        <w:jc w:val="both"/>
      </w:pPr>
      <w:r w:rsidRPr="00692F6B">
        <w:t>- участвовать в утверждении программы развития хозяйства, бухгалтерского баланса;</w:t>
      </w:r>
    </w:p>
    <w:p w:rsidR="00692F6B" w:rsidRPr="00692F6B" w:rsidRDefault="00692F6B" w:rsidP="008A2030">
      <w:pPr>
        <w:jc w:val="both"/>
      </w:pPr>
      <w:r w:rsidRPr="00692F6B">
        <w:t>- участвовать в установлении порядка распределения прибыли (доходов) и убытков между членами хозяйства;</w:t>
      </w:r>
    </w:p>
    <w:p w:rsidR="00692F6B" w:rsidRPr="00692F6B" w:rsidRDefault="00692F6B" w:rsidP="008A2030">
      <w:pPr>
        <w:jc w:val="both"/>
      </w:pPr>
      <w:r w:rsidRPr="00692F6B">
        <w:t>- получать личный доход (в денежной или натуральной форме) по трудовому договору или отдельному соглашению между членами хозяйства в зависимости от доли в имуществе хозяйства и трудового участия.</w:t>
      </w:r>
    </w:p>
    <w:p w:rsidR="00692F6B" w:rsidRPr="00692F6B" w:rsidRDefault="00692F6B" w:rsidP="008A2030">
      <w:pPr>
        <w:jc w:val="both"/>
      </w:pPr>
      <w:r w:rsidRPr="00692F6B">
        <w:t>3.2 Член фермерского хозяйства обязан:</w:t>
      </w:r>
    </w:p>
    <w:p w:rsidR="00692F6B" w:rsidRPr="00692F6B" w:rsidRDefault="00692F6B" w:rsidP="008A2030">
      <w:pPr>
        <w:jc w:val="both"/>
      </w:pPr>
      <w:r w:rsidRPr="00692F6B">
        <w:t>- соблюдать настоящее соглашение и внутренний распорядок хозяйства принятый в соответствии с Трудовым кодексом и являющийся неотъемлемой частью настоящего соглашения;</w:t>
      </w:r>
    </w:p>
    <w:p w:rsidR="00692F6B" w:rsidRPr="00692F6B" w:rsidRDefault="00692F6B" w:rsidP="008A2030">
      <w:pPr>
        <w:jc w:val="both"/>
      </w:pPr>
      <w:r w:rsidRPr="00692F6B">
        <w:t>- принимать лично участие в деятельности хозяйства с учетом квалификации и хозяйственной необходимости;</w:t>
      </w:r>
    </w:p>
    <w:p w:rsidR="00692F6B" w:rsidRPr="00692F6B" w:rsidRDefault="00692F6B" w:rsidP="008A2030">
      <w:pPr>
        <w:jc w:val="both"/>
      </w:pPr>
      <w:r w:rsidRPr="00692F6B">
        <w:t xml:space="preserve">- нести субсидиарную ответственность по обязательствам хозяйства, возникшим до момента выхода, в течение 2 - </w:t>
      </w:r>
      <w:proofErr w:type="spellStart"/>
      <w:r w:rsidRPr="00692F6B">
        <w:t>х</w:t>
      </w:r>
      <w:proofErr w:type="spellEnd"/>
      <w:r w:rsidRPr="00692F6B">
        <w:t xml:space="preserve"> лет после выхода из хозяйства в пределах стоимости своей доли в имуществе хозяйства.</w:t>
      </w:r>
    </w:p>
    <w:p w:rsidR="008A2030" w:rsidRDefault="008A2030" w:rsidP="008A2030">
      <w:pPr>
        <w:jc w:val="both"/>
      </w:pPr>
    </w:p>
    <w:p w:rsidR="00692F6B" w:rsidRPr="00692F6B" w:rsidRDefault="00692F6B" w:rsidP="008A2030">
      <w:pPr>
        <w:jc w:val="both"/>
      </w:pPr>
      <w:r w:rsidRPr="00692F6B">
        <w:t>4. ГЛАВА ХОЗЯЙСТВА, ЕГО ПОЛНОМОЧИЯ В УПРАВЛЕНИИ ХОЗЯЙСТВОМ</w:t>
      </w:r>
    </w:p>
    <w:p w:rsidR="00692F6B" w:rsidRPr="00692F6B" w:rsidRDefault="00692F6B" w:rsidP="008A2030">
      <w:pPr>
        <w:jc w:val="both"/>
      </w:pPr>
      <w:r w:rsidRPr="00692F6B">
        <w:t>4.1 Главой хозяйства признается___________________________________</w:t>
      </w:r>
    </w:p>
    <w:p w:rsidR="00692F6B" w:rsidRPr="00692F6B" w:rsidRDefault="00692F6B" w:rsidP="008A2030">
      <w:pPr>
        <w:jc w:val="both"/>
      </w:pPr>
      <w:r w:rsidRPr="00692F6B">
        <w:t>4.2 Глава фермерского хозяйства имеет полномочия:</w:t>
      </w:r>
    </w:p>
    <w:p w:rsidR="00692F6B" w:rsidRPr="00692F6B" w:rsidRDefault="00692F6B" w:rsidP="008A2030">
      <w:pPr>
        <w:jc w:val="both"/>
      </w:pPr>
      <w:r w:rsidRPr="00692F6B">
        <w:t>- организовывать деятельность фермерского хозяйства в интересах членов хозяйства добросовестно и разумно;</w:t>
      </w:r>
    </w:p>
    <w:p w:rsidR="00692F6B" w:rsidRPr="00692F6B" w:rsidRDefault="00692F6B" w:rsidP="008A2030">
      <w:pPr>
        <w:jc w:val="both"/>
      </w:pPr>
      <w:r w:rsidRPr="00692F6B">
        <w:t>- без доверенности действовать от имени фермерского хозяйства, в том числе представлять его интересы в органах государственной власти и общественных организациях и совершать коммерческие сделки;</w:t>
      </w:r>
    </w:p>
    <w:p w:rsidR="00692F6B" w:rsidRPr="00692F6B" w:rsidRDefault="00692F6B" w:rsidP="008A2030">
      <w:pPr>
        <w:jc w:val="both"/>
      </w:pPr>
      <w:r w:rsidRPr="00692F6B">
        <w:t>- заключать договора и выдавать доверенности, открывать счета в коммерческих банках;</w:t>
      </w:r>
    </w:p>
    <w:p w:rsidR="00692F6B" w:rsidRPr="00692F6B" w:rsidRDefault="00692F6B" w:rsidP="008A2030">
      <w:pPr>
        <w:jc w:val="both"/>
      </w:pPr>
      <w:r w:rsidRPr="00692F6B">
        <w:t>- осуществлять прием на работу в фермерское хозяйство работников и их увольнение;</w:t>
      </w:r>
    </w:p>
    <w:p w:rsidR="00692F6B" w:rsidRPr="00692F6B" w:rsidRDefault="00692F6B" w:rsidP="008A2030">
      <w:pPr>
        <w:jc w:val="both"/>
      </w:pPr>
      <w:r w:rsidRPr="00692F6B">
        <w:t>- организовывать ведение учета и отчетности фермерского хозяйства;</w:t>
      </w:r>
    </w:p>
    <w:p w:rsidR="00692F6B" w:rsidRPr="00692F6B" w:rsidRDefault="00692F6B" w:rsidP="008A2030">
      <w:pPr>
        <w:jc w:val="both"/>
      </w:pPr>
      <w:r w:rsidRPr="00692F6B">
        <w:t>- распоряжаться имуществом фермерского хозяйства, включая земельный участок, в том числе закладывать его для получения кредита;</w:t>
      </w:r>
    </w:p>
    <w:p w:rsidR="00692F6B" w:rsidRPr="00692F6B" w:rsidRDefault="00692F6B" w:rsidP="008A2030">
      <w:pPr>
        <w:jc w:val="both"/>
      </w:pPr>
      <w:r w:rsidRPr="00692F6B">
        <w:t>- принимать заявление о приеме в члены хозяйства и выходе из него;</w:t>
      </w:r>
    </w:p>
    <w:p w:rsidR="00692F6B" w:rsidRPr="00692F6B" w:rsidRDefault="00692F6B" w:rsidP="008A2030">
      <w:pPr>
        <w:jc w:val="both"/>
      </w:pPr>
      <w:r w:rsidRPr="00692F6B">
        <w:lastRenderedPageBreak/>
        <w:t>- выносить вопрос об исключении члена хозяйства для принятия решения всеми членами хозяйства;</w:t>
      </w:r>
    </w:p>
    <w:p w:rsidR="00692F6B" w:rsidRPr="00692F6B" w:rsidRDefault="00692F6B" w:rsidP="008A2030">
      <w:pPr>
        <w:jc w:val="both"/>
      </w:pPr>
      <w:r w:rsidRPr="00692F6B">
        <w:t>- готовить изменения в настоящее соглашение в случае приема, выхода и исключения членов хозяйства, а так же изменения состава имущества и доли в нем членов хозяйства;</w:t>
      </w:r>
    </w:p>
    <w:p w:rsidR="00692F6B" w:rsidRPr="00692F6B" w:rsidRDefault="00692F6B" w:rsidP="008A2030">
      <w:pPr>
        <w:jc w:val="both"/>
      </w:pPr>
      <w:r w:rsidRPr="00692F6B">
        <w:t xml:space="preserve">- определять размер денежной </w:t>
      </w:r>
      <w:proofErr w:type="gramStart"/>
      <w:r w:rsidRPr="00692F6B">
        <w:t>компенсации</w:t>
      </w:r>
      <w:proofErr w:type="gramEnd"/>
      <w:r w:rsidRPr="00692F6B">
        <w:t xml:space="preserve"> выходящему или исключенному члену хозяйства, соразмерно его доле в праве общей собственности на имущество фермерского хозяйства;</w:t>
      </w:r>
    </w:p>
    <w:p w:rsidR="00692F6B" w:rsidRPr="00692F6B" w:rsidRDefault="00692F6B" w:rsidP="008A2030">
      <w:pPr>
        <w:jc w:val="both"/>
      </w:pPr>
      <w:r w:rsidRPr="00692F6B">
        <w:t>- отстаивать в судебном порядке интересы хозяйства в случае, если не достигнуто взаимное соглашение о размере денежной компенсации;</w:t>
      </w:r>
    </w:p>
    <w:p w:rsidR="00692F6B" w:rsidRPr="00692F6B" w:rsidRDefault="00692F6B" w:rsidP="008A2030">
      <w:pPr>
        <w:jc w:val="both"/>
      </w:pPr>
      <w:r w:rsidRPr="00692F6B">
        <w:t>- заключать договора от имени хозяйства при создании коммерческих или некоммерческих организаций или оформлении в них членства хозяйства.</w:t>
      </w:r>
    </w:p>
    <w:p w:rsidR="00692F6B" w:rsidRPr="00692F6B" w:rsidRDefault="00692F6B" w:rsidP="008A2030">
      <w:pPr>
        <w:jc w:val="both"/>
      </w:pPr>
      <w:r w:rsidRPr="00692F6B">
        <w:t>4.3</w:t>
      </w:r>
      <w:proofErr w:type="gramStart"/>
      <w:r w:rsidRPr="00692F6B">
        <w:t xml:space="preserve"> В</w:t>
      </w:r>
      <w:proofErr w:type="gramEnd"/>
      <w:r w:rsidRPr="00692F6B">
        <w:t xml:space="preserve"> случае невозможности исполнения главой фермерского хозяйства своих обязанностей более чем шесть месяцев, или его добровольного отказа от своих полномочии, либо его смерти, члены фермерского хозяйства признают по взаимному соглашению главой фермерского хозяйства другого члена фермерского хозяйства и регистрируют соответствующее изменение настоящего соглашения в течение 3 - </w:t>
      </w:r>
      <w:proofErr w:type="spellStart"/>
      <w:r w:rsidRPr="00692F6B">
        <w:t>х</w:t>
      </w:r>
      <w:proofErr w:type="spellEnd"/>
      <w:r w:rsidRPr="00692F6B">
        <w:t xml:space="preserve"> дней.</w:t>
      </w:r>
    </w:p>
    <w:p w:rsidR="00692F6B" w:rsidRPr="00692F6B" w:rsidRDefault="00692F6B" w:rsidP="008A2030">
      <w:pPr>
        <w:jc w:val="both"/>
      </w:pPr>
      <w:r w:rsidRPr="00692F6B">
        <w:t>4.4 Смена главы фермерского хозяйства в случае его добровольного отказа, или невозможности исполнять обязанности главы в течении более чем шести месяцев, не влечет за собой прекращение его членства в фермерском хозяйстве.</w:t>
      </w:r>
    </w:p>
    <w:p w:rsidR="008A2030" w:rsidRDefault="008A2030" w:rsidP="008A2030">
      <w:pPr>
        <w:jc w:val="both"/>
      </w:pPr>
    </w:p>
    <w:p w:rsidR="00692F6B" w:rsidRPr="00692F6B" w:rsidRDefault="00692F6B" w:rsidP="008A2030">
      <w:pPr>
        <w:jc w:val="both"/>
      </w:pPr>
      <w:r w:rsidRPr="00692F6B">
        <w:t>5. ИМУЩЕСТВО ФЕРМЕРСКОГО ХОЗЯЙСТВА</w:t>
      </w:r>
    </w:p>
    <w:p w:rsidR="00692F6B" w:rsidRPr="00692F6B" w:rsidRDefault="00692F6B" w:rsidP="008A2030">
      <w:pPr>
        <w:jc w:val="both"/>
      </w:pPr>
      <w:r w:rsidRPr="00692F6B">
        <w:t>5.1</w:t>
      </w:r>
      <w:proofErr w:type="gramStart"/>
      <w:r w:rsidRPr="00692F6B">
        <w:t xml:space="preserve"> В</w:t>
      </w:r>
      <w:proofErr w:type="gramEnd"/>
      <w:r w:rsidRPr="00692F6B">
        <w:t xml:space="preserve"> состав имущества фермерского хозяйства входят: земельный участок, насаждения, хозяйственные и иные постройки, мелиоративные и иные сооружения, продуктивный и рабочий скот, птица, сельскохозяйственная и иная техника и оборудование, транспортные средства, инвентарь и иное необходимое для осуществления деятельности фермерского хозяйства имущество.</w:t>
      </w:r>
    </w:p>
    <w:p w:rsidR="00692F6B" w:rsidRPr="00692F6B" w:rsidRDefault="00692F6B" w:rsidP="008A2030">
      <w:pPr>
        <w:jc w:val="both"/>
      </w:pPr>
      <w:r w:rsidRPr="00692F6B">
        <w:t>5.2 Имущество фермерского хозяйства принадлежит его членам на праве общей долевой собственности.</w:t>
      </w:r>
    </w:p>
    <w:p w:rsidR="00692F6B" w:rsidRPr="00692F6B" w:rsidRDefault="00692F6B" w:rsidP="008A2030">
      <w:pPr>
        <w:jc w:val="both"/>
      </w:pPr>
      <w:r w:rsidRPr="00692F6B">
        <w:t>5.3 Имущество фермерского хозяйства формируется из объектов, принадлежащих его членам на момент вхождения в фермерское хозяйство, включая земельные участки (доли), а так же плодов, продукции и доходов, полученных фермерским хозяйством в результате использования этого имущества и личного участия его членов.</w:t>
      </w:r>
    </w:p>
    <w:p w:rsidR="0075110F" w:rsidRDefault="00692F6B" w:rsidP="008A2030">
      <w:pPr>
        <w:jc w:val="both"/>
      </w:pPr>
      <w:r w:rsidRPr="00692F6B">
        <w:t>5.4 Стоимость объектов, включая земельные участки (доли), передаваемые в долевое имущество фермерского хозяйства, определяются по рыночной стоимости по взаимному согласию членов хозяйства:</w:t>
      </w:r>
    </w:p>
    <w:tbl>
      <w:tblPr>
        <w:tblStyle w:val="af4"/>
        <w:tblW w:w="0" w:type="auto"/>
        <w:tblLook w:val="04A0"/>
      </w:tblPr>
      <w:tblGrid>
        <w:gridCol w:w="534"/>
        <w:gridCol w:w="2835"/>
        <w:gridCol w:w="2835"/>
        <w:gridCol w:w="1683"/>
        <w:gridCol w:w="1684"/>
      </w:tblGrid>
      <w:tr w:rsidR="00692F6B" w:rsidTr="00692F6B">
        <w:tc>
          <w:tcPr>
            <w:tcW w:w="534" w:type="dxa"/>
            <w:vAlign w:val="center"/>
          </w:tcPr>
          <w:p w:rsidR="00692F6B" w:rsidRDefault="00692F6B" w:rsidP="00692F6B">
            <w:pPr>
              <w:jc w:val="center"/>
            </w:pPr>
            <w:r>
              <w:t>№</w:t>
            </w:r>
          </w:p>
          <w:p w:rsidR="00692F6B" w:rsidRDefault="00692F6B" w:rsidP="00692F6B">
            <w:pPr>
              <w:jc w:val="center"/>
            </w:pPr>
            <w:proofErr w:type="spellStart"/>
            <w:proofErr w:type="gramStart"/>
            <w:r>
              <w:t>п</w:t>
            </w:r>
            <w:proofErr w:type="spellEnd"/>
            <w:proofErr w:type="gramEnd"/>
            <w:r>
              <w:t>/</w:t>
            </w:r>
            <w:proofErr w:type="spellStart"/>
            <w:r>
              <w:t>п</w:t>
            </w:r>
            <w:proofErr w:type="spellEnd"/>
          </w:p>
        </w:tc>
        <w:tc>
          <w:tcPr>
            <w:tcW w:w="2835" w:type="dxa"/>
            <w:vAlign w:val="center"/>
          </w:tcPr>
          <w:p w:rsidR="00692F6B" w:rsidRDefault="00692F6B" w:rsidP="00692F6B">
            <w:pPr>
              <w:jc w:val="center"/>
            </w:pPr>
            <w:r>
              <w:t>Фамилия, имя отчество члена хозяйства</w:t>
            </w:r>
          </w:p>
        </w:tc>
        <w:tc>
          <w:tcPr>
            <w:tcW w:w="2835" w:type="dxa"/>
            <w:vAlign w:val="center"/>
          </w:tcPr>
          <w:p w:rsidR="00692F6B" w:rsidRDefault="00692F6B" w:rsidP="00692F6B">
            <w:pPr>
              <w:jc w:val="center"/>
            </w:pPr>
            <w:r>
              <w:t>Наименование объектов имущества, вносимого в обще долевую собственность</w:t>
            </w:r>
          </w:p>
        </w:tc>
        <w:tc>
          <w:tcPr>
            <w:tcW w:w="1683" w:type="dxa"/>
            <w:vAlign w:val="center"/>
          </w:tcPr>
          <w:p w:rsidR="00692F6B" w:rsidRDefault="00692F6B" w:rsidP="00692F6B">
            <w:pPr>
              <w:jc w:val="center"/>
            </w:pPr>
            <w:r>
              <w:t>Рыночная стоимость в рублях</w:t>
            </w:r>
          </w:p>
        </w:tc>
        <w:tc>
          <w:tcPr>
            <w:tcW w:w="1684" w:type="dxa"/>
            <w:vAlign w:val="center"/>
          </w:tcPr>
          <w:p w:rsidR="00692F6B" w:rsidRDefault="00692F6B" w:rsidP="00692F6B">
            <w:pPr>
              <w:jc w:val="center"/>
            </w:pPr>
            <w:r>
              <w:t>Доля в общем имуществе хозяйства</w:t>
            </w:r>
          </w:p>
          <w:p w:rsidR="00692F6B" w:rsidRDefault="00692F6B" w:rsidP="00692F6B">
            <w:pPr>
              <w:jc w:val="center"/>
            </w:pPr>
          </w:p>
        </w:tc>
      </w:tr>
      <w:tr w:rsidR="00692F6B" w:rsidTr="00692F6B">
        <w:trPr>
          <w:trHeight w:val="397"/>
        </w:trPr>
        <w:tc>
          <w:tcPr>
            <w:tcW w:w="534" w:type="dxa"/>
            <w:vAlign w:val="center"/>
          </w:tcPr>
          <w:p w:rsidR="00692F6B" w:rsidRDefault="00692F6B" w:rsidP="00692F6B">
            <w:pPr>
              <w:jc w:val="center"/>
            </w:pPr>
            <w:r>
              <w:t>1.</w:t>
            </w:r>
          </w:p>
        </w:tc>
        <w:tc>
          <w:tcPr>
            <w:tcW w:w="2835" w:type="dxa"/>
            <w:vAlign w:val="center"/>
          </w:tcPr>
          <w:p w:rsidR="00692F6B" w:rsidRDefault="00692F6B" w:rsidP="00692F6B">
            <w:pPr>
              <w:jc w:val="center"/>
            </w:pPr>
            <w:r>
              <w:t>Глава КФХ</w:t>
            </w:r>
          </w:p>
        </w:tc>
        <w:tc>
          <w:tcPr>
            <w:tcW w:w="2835" w:type="dxa"/>
            <w:vAlign w:val="center"/>
          </w:tcPr>
          <w:p w:rsidR="00692F6B" w:rsidRDefault="00692F6B" w:rsidP="00692F6B">
            <w:pPr>
              <w:jc w:val="center"/>
            </w:pPr>
            <w:r>
              <w:t>Земельный участок</w:t>
            </w:r>
          </w:p>
        </w:tc>
        <w:tc>
          <w:tcPr>
            <w:tcW w:w="1683" w:type="dxa"/>
            <w:vAlign w:val="center"/>
          </w:tcPr>
          <w:p w:rsidR="00692F6B" w:rsidRDefault="00692F6B" w:rsidP="00692F6B">
            <w:pPr>
              <w:jc w:val="center"/>
            </w:pPr>
          </w:p>
        </w:tc>
        <w:tc>
          <w:tcPr>
            <w:tcW w:w="1684" w:type="dxa"/>
            <w:vAlign w:val="center"/>
          </w:tcPr>
          <w:p w:rsidR="00692F6B" w:rsidRDefault="00692F6B" w:rsidP="00692F6B">
            <w:pPr>
              <w:jc w:val="center"/>
            </w:pPr>
            <w:r>
              <w:t>22,6</w:t>
            </w:r>
          </w:p>
        </w:tc>
      </w:tr>
      <w:tr w:rsidR="00692F6B" w:rsidTr="00692F6B">
        <w:trPr>
          <w:trHeight w:val="397"/>
        </w:trPr>
        <w:tc>
          <w:tcPr>
            <w:tcW w:w="534" w:type="dxa"/>
            <w:vAlign w:val="center"/>
          </w:tcPr>
          <w:p w:rsidR="00692F6B" w:rsidRDefault="00692F6B" w:rsidP="00692F6B">
            <w:pPr>
              <w:jc w:val="center"/>
            </w:pPr>
            <w:r>
              <w:t>2.</w:t>
            </w:r>
          </w:p>
        </w:tc>
        <w:tc>
          <w:tcPr>
            <w:tcW w:w="2835" w:type="dxa"/>
            <w:vAlign w:val="center"/>
          </w:tcPr>
          <w:p w:rsidR="00692F6B" w:rsidRDefault="00692F6B" w:rsidP="00692F6B">
            <w:pPr>
              <w:jc w:val="center"/>
            </w:pPr>
          </w:p>
        </w:tc>
        <w:tc>
          <w:tcPr>
            <w:tcW w:w="2835" w:type="dxa"/>
            <w:vAlign w:val="center"/>
          </w:tcPr>
          <w:p w:rsidR="00692F6B" w:rsidRDefault="00692F6B" w:rsidP="00692F6B">
            <w:pPr>
              <w:jc w:val="center"/>
            </w:pPr>
            <w:r>
              <w:t>Земельный участок</w:t>
            </w:r>
          </w:p>
        </w:tc>
        <w:tc>
          <w:tcPr>
            <w:tcW w:w="1683" w:type="dxa"/>
            <w:vAlign w:val="center"/>
          </w:tcPr>
          <w:p w:rsidR="00692F6B" w:rsidRDefault="00692F6B" w:rsidP="00692F6B">
            <w:pPr>
              <w:jc w:val="center"/>
            </w:pPr>
          </w:p>
        </w:tc>
        <w:tc>
          <w:tcPr>
            <w:tcW w:w="1684" w:type="dxa"/>
            <w:vAlign w:val="center"/>
          </w:tcPr>
          <w:p w:rsidR="00692F6B" w:rsidRDefault="00692F6B" w:rsidP="00692F6B">
            <w:pPr>
              <w:jc w:val="center"/>
            </w:pPr>
            <w:r>
              <w:t>11,3</w:t>
            </w:r>
          </w:p>
        </w:tc>
      </w:tr>
      <w:tr w:rsidR="00692F6B" w:rsidTr="00692F6B">
        <w:trPr>
          <w:trHeight w:val="397"/>
        </w:trPr>
        <w:tc>
          <w:tcPr>
            <w:tcW w:w="534" w:type="dxa"/>
            <w:vAlign w:val="center"/>
          </w:tcPr>
          <w:p w:rsidR="00692F6B" w:rsidRDefault="00692F6B" w:rsidP="00692F6B">
            <w:pPr>
              <w:jc w:val="center"/>
            </w:pPr>
            <w:r>
              <w:t>3.</w:t>
            </w:r>
          </w:p>
        </w:tc>
        <w:tc>
          <w:tcPr>
            <w:tcW w:w="2835" w:type="dxa"/>
            <w:vAlign w:val="center"/>
          </w:tcPr>
          <w:p w:rsidR="00692F6B" w:rsidRDefault="00692F6B" w:rsidP="00692F6B">
            <w:pPr>
              <w:jc w:val="center"/>
            </w:pPr>
          </w:p>
        </w:tc>
        <w:tc>
          <w:tcPr>
            <w:tcW w:w="2835" w:type="dxa"/>
            <w:vAlign w:val="center"/>
          </w:tcPr>
          <w:p w:rsidR="00692F6B" w:rsidRDefault="00692F6B" w:rsidP="00692F6B">
            <w:pPr>
              <w:jc w:val="center"/>
            </w:pPr>
            <w:r>
              <w:t>Земельный участок</w:t>
            </w:r>
          </w:p>
        </w:tc>
        <w:tc>
          <w:tcPr>
            <w:tcW w:w="1683" w:type="dxa"/>
            <w:vAlign w:val="center"/>
          </w:tcPr>
          <w:p w:rsidR="00692F6B" w:rsidRDefault="00692F6B" w:rsidP="00692F6B">
            <w:pPr>
              <w:jc w:val="center"/>
            </w:pPr>
          </w:p>
        </w:tc>
        <w:tc>
          <w:tcPr>
            <w:tcW w:w="1684" w:type="dxa"/>
            <w:vAlign w:val="center"/>
          </w:tcPr>
          <w:p w:rsidR="00692F6B" w:rsidRDefault="00692F6B" w:rsidP="00692F6B">
            <w:pPr>
              <w:jc w:val="center"/>
            </w:pPr>
            <w:r>
              <w:t>11,3</w:t>
            </w:r>
          </w:p>
        </w:tc>
      </w:tr>
    </w:tbl>
    <w:p w:rsidR="00692F6B" w:rsidRDefault="00692F6B" w:rsidP="00692F6B"/>
    <w:p w:rsidR="00692F6B" w:rsidRPr="00692F6B" w:rsidRDefault="00692F6B" w:rsidP="008A2030">
      <w:pPr>
        <w:jc w:val="both"/>
      </w:pPr>
      <w:r w:rsidRPr="00692F6B">
        <w:t xml:space="preserve">5.5 Ежегодно в течение трех месяцев по завершению финансового года состав имущества и доля членов фермерского хозяйства переоцениваются по результатам хозяйственной </w:t>
      </w:r>
      <w:r w:rsidRPr="00692F6B">
        <w:lastRenderedPageBreak/>
        <w:t xml:space="preserve">деятельности и амортизации имущества, вносятся изменения в настоящее соглашение, которые регистрируются в течение 3 - </w:t>
      </w:r>
      <w:proofErr w:type="spellStart"/>
      <w:r w:rsidRPr="00692F6B">
        <w:t>х</w:t>
      </w:r>
      <w:proofErr w:type="spellEnd"/>
      <w:r w:rsidRPr="00692F6B">
        <w:t xml:space="preserve"> дней.</w:t>
      </w:r>
    </w:p>
    <w:p w:rsidR="00692F6B" w:rsidRPr="00692F6B" w:rsidRDefault="00692F6B" w:rsidP="008A2030">
      <w:pPr>
        <w:jc w:val="both"/>
      </w:pPr>
      <w:r w:rsidRPr="00692F6B">
        <w:t>5.6 Члены фермерского хозяйства сообща владеют и пользуются имуществом фермерского хозяйства, в соответствии со своей квалификацией и трудовыми обязанностями в интересах хозяйства. Ущерб, нанесенный имуществу, членами хозяйства компенсируется за счет стоимости его доли в общем имуществе хозяйства или за счет личного дохода.</w:t>
      </w:r>
    </w:p>
    <w:p w:rsidR="00692F6B" w:rsidRPr="00692F6B" w:rsidRDefault="00692F6B" w:rsidP="008A2030">
      <w:pPr>
        <w:jc w:val="both"/>
      </w:pPr>
      <w:r w:rsidRPr="00692F6B">
        <w:t>5.7 Прибыль, полученная в результате деятельности хозяйства и определяемая по бухгалтерскому учету как разница между доходами и расходами, распределяется следующим образом:</w:t>
      </w:r>
    </w:p>
    <w:p w:rsidR="00692F6B" w:rsidRPr="00692F6B" w:rsidRDefault="00692F6B" w:rsidP="008A2030">
      <w:pPr>
        <w:jc w:val="both"/>
      </w:pPr>
      <w:r w:rsidRPr="00692F6B">
        <w:t>1. На погашение просроченных долгов;</w:t>
      </w:r>
    </w:p>
    <w:p w:rsidR="00692F6B" w:rsidRPr="00692F6B" w:rsidRDefault="00692F6B" w:rsidP="008A2030">
      <w:pPr>
        <w:jc w:val="both"/>
      </w:pPr>
      <w:r w:rsidRPr="00692F6B">
        <w:t>2. Для осуществления в соответствии с законодательством обязательных платежей в бюджет;</w:t>
      </w:r>
    </w:p>
    <w:p w:rsidR="00692F6B" w:rsidRPr="00692F6B" w:rsidRDefault="00692F6B" w:rsidP="008A2030">
      <w:pPr>
        <w:jc w:val="both"/>
      </w:pPr>
      <w:r w:rsidRPr="00692F6B">
        <w:t>3. На выплату членам фермерского хозяйства дивидендов пропорционально доли в имуществе хозяйства, общая сумма которых не должна превышать 30 процентов от прибыли хозяйства подлежащей распределению;</w:t>
      </w:r>
    </w:p>
    <w:p w:rsidR="00692F6B" w:rsidRPr="00692F6B" w:rsidRDefault="00692F6B" w:rsidP="008A2030">
      <w:pPr>
        <w:jc w:val="both"/>
      </w:pPr>
      <w:r w:rsidRPr="00692F6B">
        <w:t xml:space="preserve">4. На </w:t>
      </w:r>
      <w:proofErr w:type="spellStart"/>
      <w:r w:rsidRPr="00692F6B">
        <w:t>приращивание</w:t>
      </w:r>
      <w:proofErr w:type="spellEnd"/>
      <w:r w:rsidRPr="00692F6B">
        <w:t xml:space="preserve"> доли членов в общем имуществе хозяйства пропорционально оплате их труда в хозяйстве за год, общая сумма, направляемая на эти цели не должна быть меньше 70 процентов от прибыли. Средства, направленные на приращение доли используются на создание и расширение основных производственных фондов хозяйства.</w:t>
      </w:r>
    </w:p>
    <w:p w:rsidR="00692F6B" w:rsidRPr="00692F6B" w:rsidRDefault="00692F6B" w:rsidP="008A2030">
      <w:pPr>
        <w:jc w:val="both"/>
      </w:pPr>
      <w:r w:rsidRPr="00692F6B">
        <w:t xml:space="preserve">5.8 Убытки фермерского хозяйства распределяются между членами в соответствии с </w:t>
      </w:r>
      <w:proofErr w:type="gramStart"/>
      <w:r w:rsidRPr="00692F6B">
        <w:t>размерами оплаты труда</w:t>
      </w:r>
      <w:proofErr w:type="gramEnd"/>
      <w:r w:rsidRPr="00692F6B">
        <w:t xml:space="preserve"> за год.</w:t>
      </w:r>
    </w:p>
    <w:p w:rsidR="00692F6B" w:rsidRPr="00692F6B" w:rsidRDefault="00692F6B" w:rsidP="008A2030">
      <w:pPr>
        <w:jc w:val="both"/>
      </w:pPr>
      <w:r w:rsidRPr="00692F6B">
        <w:t>5.9 Распоряжение имуществом хозяйства осуществляется главой хозяйства в интересах хозяйства. По сделкам, совершенным главой фермерского хозяйства, отвечает фермерское хозяйство всем своим имуществом, включая земельный участок. Сделка, совершенная главой фермерского хозяйства, считается совершенной в интересах фермерского хозяйства, если не доказано, что эта сделка совершена главой хозяйства в его личных интересах.</w:t>
      </w:r>
    </w:p>
    <w:p w:rsidR="00692F6B" w:rsidRPr="00692F6B" w:rsidRDefault="00692F6B" w:rsidP="008A2030">
      <w:pPr>
        <w:jc w:val="both"/>
      </w:pPr>
      <w:r w:rsidRPr="00692F6B">
        <w:t>5.10</w:t>
      </w:r>
      <w:proofErr w:type="gramStart"/>
      <w:r w:rsidRPr="00692F6B">
        <w:t xml:space="preserve"> П</w:t>
      </w:r>
      <w:proofErr w:type="gramEnd"/>
      <w:r w:rsidRPr="00692F6B">
        <w:t>о сделкам, совершенным главой фермерского хозяйства на сумму свыше 20 процентов общей стоимости имущества хозяйства, требуется взаимное согласие всех членов хозяйства, выраженное в письменной форме.</w:t>
      </w:r>
    </w:p>
    <w:p w:rsidR="00692F6B" w:rsidRPr="00692F6B" w:rsidRDefault="00692F6B" w:rsidP="008A2030">
      <w:pPr>
        <w:jc w:val="both"/>
      </w:pPr>
      <w:r w:rsidRPr="00692F6B">
        <w:t>5.11</w:t>
      </w:r>
      <w:proofErr w:type="gramStart"/>
      <w:r w:rsidRPr="00692F6B">
        <w:t xml:space="preserve"> П</w:t>
      </w:r>
      <w:proofErr w:type="gramEnd"/>
      <w:r w:rsidRPr="00692F6B">
        <w:t>ри выходе (исключении) из хозяйства члена хозяйства ему выплачивается в течение одного года денежная компенсация, соразмерная его доле в праве общей собственности, за вычетом налога на личный доход в размере, установленным действующим законодательством.</w:t>
      </w:r>
    </w:p>
    <w:p w:rsidR="008A2030" w:rsidRDefault="008A2030" w:rsidP="008A2030">
      <w:pPr>
        <w:jc w:val="both"/>
      </w:pPr>
    </w:p>
    <w:p w:rsidR="00692F6B" w:rsidRPr="00692F6B" w:rsidRDefault="00692F6B" w:rsidP="008A2030">
      <w:pPr>
        <w:jc w:val="both"/>
      </w:pPr>
      <w:r w:rsidRPr="00692F6B">
        <w:t>6. ПРЕКРАЩЕНИЕ ФЕРМЕРСКОГО ХОЗЯЙСТВА</w:t>
      </w:r>
    </w:p>
    <w:p w:rsidR="00692F6B" w:rsidRPr="00692F6B" w:rsidRDefault="00692F6B" w:rsidP="008A2030">
      <w:pPr>
        <w:jc w:val="both"/>
      </w:pPr>
      <w:r w:rsidRPr="00692F6B">
        <w:t>6.1 Фермерское хозяйство прекращается:</w:t>
      </w:r>
    </w:p>
    <w:p w:rsidR="00692F6B" w:rsidRPr="00692F6B" w:rsidRDefault="00692F6B" w:rsidP="008A2030">
      <w:pPr>
        <w:jc w:val="both"/>
      </w:pPr>
      <w:r w:rsidRPr="00692F6B">
        <w:t>-  в случае единогласного решения членов фермерского хозяйства;</w:t>
      </w:r>
    </w:p>
    <w:p w:rsidR="00692F6B" w:rsidRPr="00692F6B" w:rsidRDefault="00692F6B" w:rsidP="008A2030">
      <w:pPr>
        <w:jc w:val="both"/>
      </w:pPr>
      <w:r w:rsidRPr="00692F6B">
        <w:t>-  в случае если не осталось ни одного из членов фермерского хозяйства или их наследников, желающих продолжить деятельность фермерского хозяйства;</w:t>
      </w:r>
    </w:p>
    <w:p w:rsidR="00692F6B" w:rsidRPr="00692F6B" w:rsidRDefault="00692F6B" w:rsidP="008A2030">
      <w:pPr>
        <w:jc w:val="both"/>
      </w:pPr>
      <w:r w:rsidRPr="00692F6B">
        <w:t>-  в случае несостоятельности (банкротство) фермерского хозяйства;</w:t>
      </w:r>
    </w:p>
    <w:p w:rsidR="00692F6B" w:rsidRPr="00692F6B" w:rsidRDefault="00692F6B" w:rsidP="008A2030">
      <w:pPr>
        <w:jc w:val="both"/>
      </w:pPr>
      <w:r w:rsidRPr="00692F6B">
        <w:t>-  в случае создания на базе имущества фермерского хозяйства производственного кооператива или хозяйственного товарищества;</w:t>
      </w:r>
    </w:p>
    <w:p w:rsidR="00692F6B" w:rsidRPr="00692F6B" w:rsidRDefault="00692F6B" w:rsidP="008A2030">
      <w:pPr>
        <w:jc w:val="both"/>
      </w:pPr>
      <w:r w:rsidRPr="00692F6B">
        <w:t>-  на основании решения суда.</w:t>
      </w:r>
    </w:p>
    <w:p w:rsidR="00692F6B" w:rsidRPr="00692F6B" w:rsidRDefault="00692F6B" w:rsidP="008A2030">
      <w:pPr>
        <w:jc w:val="both"/>
      </w:pPr>
      <w:r w:rsidRPr="00692F6B">
        <w:lastRenderedPageBreak/>
        <w:t>6.2 Споры, возникающие в связи с прекращением фермерского хозяйства, разрешаются в судебном порядке.</w:t>
      </w:r>
    </w:p>
    <w:p w:rsidR="00692F6B" w:rsidRPr="00692F6B" w:rsidRDefault="00692F6B" w:rsidP="008A2030">
      <w:pPr>
        <w:jc w:val="both"/>
      </w:pPr>
      <w:r w:rsidRPr="00692F6B">
        <w:t>6.3 Прекращение фермерского хозяйства осуществляется по правилам Гражданского Кодекса Российской Федерации.</w:t>
      </w:r>
    </w:p>
    <w:p w:rsidR="008A2030" w:rsidRDefault="008A2030" w:rsidP="008A2030">
      <w:pPr>
        <w:jc w:val="both"/>
      </w:pPr>
    </w:p>
    <w:p w:rsidR="00692F6B" w:rsidRPr="00692F6B" w:rsidRDefault="00692F6B" w:rsidP="008A2030">
      <w:pPr>
        <w:jc w:val="both"/>
      </w:pPr>
      <w:r w:rsidRPr="00692F6B">
        <w:t>7. ЗАКЛЮЧИТЕЛЬНЫЕ ПОЛОЖЕНИЯ</w:t>
      </w:r>
    </w:p>
    <w:p w:rsidR="00692F6B" w:rsidRPr="00692F6B" w:rsidRDefault="00692F6B" w:rsidP="008A2030">
      <w:pPr>
        <w:jc w:val="both"/>
      </w:pPr>
      <w:r w:rsidRPr="00692F6B">
        <w:t>7.1 Настоящее соглашение составлено в трех экземплярах, по одному экземпляру для каждого члена и 1 экземпляр в регистрационный орган.</w:t>
      </w:r>
    </w:p>
    <w:p w:rsidR="00692F6B" w:rsidRPr="00692F6B" w:rsidRDefault="00692F6B" w:rsidP="008A2030">
      <w:pPr>
        <w:jc w:val="both"/>
      </w:pPr>
      <w:r w:rsidRPr="00692F6B">
        <w:t>7.2</w:t>
      </w:r>
      <w:proofErr w:type="gramStart"/>
      <w:r w:rsidRPr="00692F6B">
        <w:t xml:space="preserve"> В</w:t>
      </w:r>
      <w:proofErr w:type="gramEnd"/>
      <w:r w:rsidRPr="00692F6B">
        <w:t>се споры и разногласия между членами решаются путем взаимного согласования или в судебном порядке, в соответствии с действующим законодательством Российской Федерации.</w:t>
      </w:r>
    </w:p>
    <w:p w:rsidR="00692F6B" w:rsidRPr="00692F6B" w:rsidRDefault="00692F6B" w:rsidP="008A2030">
      <w:pPr>
        <w:jc w:val="both"/>
      </w:pPr>
      <w:r w:rsidRPr="00692F6B">
        <w:t>7.3</w:t>
      </w:r>
      <w:proofErr w:type="gramStart"/>
      <w:r w:rsidRPr="00692F6B">
        <w:t xml:space="preserve"> В</w:t>
      </w:r>
      <w:proofErr w:type="gramEnd"/>
      <w:r w:rsidRPr="00692F6B">
        <w:t>се изменения и дополнения к настоящему соглашению действительны только при условии подписания всеми членами хозяйства и регистрации их в государственном органе.</w:t>
      </w:r>
    </w:p>
    <w:p w:rsidR="00692F6B" w:rsidRPr="008A2030" w:rsidRDefault="00692F6B" w:rsidP="008A2030">
      <w:pPr>
        <w:jc w:val="both"/>
      </w:pPr>
      <w:r w:rsidRPr="00692F6B">
        <w:t xml:space="preserve">7.4 Копии документов, подтверждающих родство (в случае, если количество членов хозяйства более пяти граждан) являются неотъемлемым приложением к настоящему </w:t>
      </w:r>
      <w:r w:rsidRPr="008A2030">
        <w:t>соглашению.</w:t>
      </w:r>
    </w:p>
    <w:p w:rsidR="008A2030" w:rsidRDefault="008A2030" w:rsidP="008A2030">
      <w:pPr>
        <w:jc w:val="both"/>
      </w:pPr>
      <w:bookmarkStart w:id="0" w:name="top"/>
    </w:p>
    <w:p w:rsidR="008A2030" w:rsidRPr="008A2030" w:rsidRDefault="008A2030" w:rsidP="008A2030">
      <w:pPr>
        <w:jc w:val="both"/>
      </w:pPr>
      <w:r w:rsidRPr="008A2030">
        <w:t>8. РЕКВИЗИТЫ ЧЛЕНОВ ХОЗЯЙСТВА:</w:t>
      </w:r>
    </w:p>
    <w:tbl>
      <w:tblPr>
        <w:tblStyle w:val="af4"/>
        <w:tblW w:w="0" w:type="auto"/>
        <w:tblLook w:val="04A0"/>
      </w:tblPr>
      <w:tblGrid>
        <w:gridCol w:w="534"/>
        <w:gridCol w:w="2507"/>
        <w:gridCol w:w="1178"/>
        <w:gridCol w:w="2268"/>
        <w:gridCol w:w="1543"/>
        <w:gridCol w:w="1541"/>
      </w:tblGrid>
      <w:tr w:rsidR="008A2030" w:rsidTr="008A2030">
        <w:tc>
          <w:tcPr>
            <w:tcW w:w="534" w:type="dxa"/>
            <w:vAlign w:val="center"/>
          </w:tcPr>
          <w:bookmarkEnd w:id="0"/>
          <w:p w:rsidR="008A2030" w:rsidRDefault="008A2030" w:rsidP="008A2030">
            <w:pPr>
              <w:jc w:val="center"/>
            </w:pPr>
            <w:r>
              <w:t>№</w:t>
            </w:r>
          </w:p>
          <w:p w:rsidR="008A2030" w:rsidRDefault="008A2030" w:rsidP="008A2030">
            <w:pPr>
              <w:jc w:val="center"/>
            </w:pPr>
            <w:proofErr w:type="spellStart"/>
            <w:proofErr w:type="gramStart"/>
            <w:r>
              <w:t>п</w:t>
            </w:r>
            <w:proofErr w:type="spellEnd"/>
            <w:proofErr w:type="gramEnd"/>
            <w:r>
              <w:t>/</w:t>
            </w:r>
            <w:proofErr w:type="spellStart"/>
            <w:r>
              <w:t>п</w:t>
            </w:r>
            <w:proofErr w:type="spellEnd"/>
          </w:p>
        </w:tc>
        <w:tc>
          <w:tcPr>
            <w:tcW w:w="2507" w:type="dxa"/>
            <w:vAlign w:val="center"/>
          </w:tcPr>
          <w:p w:rsidR="008A2030" w:rsidRDefault="008A2030" w:rsidP="008A2030">
            <w:pPr>
              <w:jc w:val="center"/>
            </w:pPr>
            <w:r>
              <w:t>Фамилия, имя отчество, степень родства</w:t>
            </w:r>
          </w:p>
        </w:tc>
        <w:tc>
          <w:tcPr>
            <w:tcW w:w="1178" w:type="dxa"/>
            <w:vAlign w:val="center"/>
          </w:tcPr>
          <w:p w:rsidR="008A2030" w:rsidRDefault="008A2030" w:rsidP="008A2030">
            <w:pPr>
              <w:jc w:val="center"/>
            </w:pPr>
            <w:r>
              <w:t>Дата рождения</w:t>
            </w:r>
          </w:p>
        </w:tc>
        <w:tc>
          <w:tcPr>
            <w:tcW w:w="2268" w:type="dxa"/>
            <w:vAlign w:val="center"/>
          </w:tcPr>
          <w:p w:rsidR="008A2030" w:rsidRDefault="008A2030" w:rsidP="008A2030">
            <w:pPr>
              <w:jc w:val="center"/>
            </w:pPr>
            <w:r>
              <w:t>Местожительство</w:t>
            </w:r>
          </w:p>
        </w:tc>
        <w:tc>
          <w:tcPr>
            <w:tcW w:w="1543" w:type="dxa"/>
            <w:vAlign w:val="center"/>
          </w:tcPr>
          <w:p w:rsidR="008A2030" w:rsidRDefault="008A2030" w:rsidP="008A2030">
            <w:pPr>
              <w:jc w:val="center"/>
            </w:pPr>
            <w:r>
              <w:t>Серия и номер паспорта</w:t>
            </w:r>
          </w:p>
        </w:tc>
        <w:tc>
          <w:tcPr>
            <w:tcW w:w="1541" w:type="dxa"/>
            <w:vAlign w:val="center"/>
          </w:tcPr>
          <w:p w:rsidR="008A2030" w:rsidRDefault="008A2030" w:rsidP="008A2030">
            <w:pPr>
              <w:jc w:val="center"/>
            </w:pPr>
            <w:r>
              <w:t>Подпись</w:t>
            </w:r>
          </w:p>
        </w:tc>
      </w:tr>
      <w:tr w:rsidR="008A2030" w:rsidTr="008A2030">
        <w:trPr>
          <w:trHeight w:val="397"/>
        </w:trPr>
        <w:tc>
          <w:tcPr>
            <w:tcW w:w="534" w:type="dxa"/>
            <w:vAlign w:val="center"/>
          </w:tcPr>
          <w:p w:rsidR="008A2030" w:rsidRDefault="008A2030" w:rsidP="008A2030">
            <w:pPr>
              <w:jc w:val="center"/>
            </w:pPr>
          </w:p>
        </w:tc>
        <w:tc>
          <w:tcPr>
            <w:tcW w:w="2507" w:type="dxa"/>
            <w:vAlign w:val="center"/>
          </w:tcPr>
          <w:p w:rsidR="008A2030" w:rsidRDefault="008A2030" w:rsidP="008A2030">
            <w:pPr>
              <w:jc w:val="center"/>
            </w:pPr>
          </w:p>
        </w:tc>
        <w:tc>
          <w:tcPr>
            <w:tcW w:w="1178" w:type="dxa"/>
            <w:vAlign w:val="center"/>
          </w:tcPr>
          <w:p w:rsidR="008A2030" w:rsidRDefault="008A2030" w:rsidP="008A2030">
            <w:pPr>
              <w:jc w:val="center"/>
            </w:pPr>
          </w:p>
        </w:tc>
        <w:tc>
          <w:tcPr>
            <w:tcW w:w="2268" w:type="dxa"/>
            <w:vAlign w:val="center"/>
          </w:tcPr>
          <w:p w:rsidR="008A2030" w:rsidRDefault="008A2030" w:rsidP="008A2030">
            <w:pPr>
              <w:jc w:val="center"/>
            </w:pPr>
          </w:p>
        </w:tc>
        <w:tc>
          <w:tcPr>
            <w:tcW w:w="1543" w:type="dxa"/>
            <w:vAlign w:val="center"/>
          </w:tcPr>
          <w:p w:rsidR="008A2030" w:rsidRDefault="008A2030" w:rsidP="008A2030">
            <w:pPr>
              <w:jc w:val="center"/>
            </w:pPr>
          </w:p>
        </w:tc>
        <w:tc>
          <w:tcPr>
            <w:tcW w:w="1541" w:type="dxa"/>
            <w:vAlign w:val="center"/>
          </w:tcPr>
          <w:p w:rsidR="008A2030" w:rsidRDefault="008A2030" w:rsidP="008A2030">
            <w:pPr>
              <w:jc w:val="center"/>
            </w:pPr>
          </w:p>
        </w:tc>
      </w:tr>
      <w:tr w:rsidR="008A2030" w:rsidTr="008A2030">
        <w:trPr>
          <w:trHeight w:val="397"/>
        </w:trPr>
        <w:tc>
          <w:tcPr>
            <w:tcW w:w="534" w:type="dxa"/>
            <w:vAlign w:val="center"/>
          </w:tcPr>
          <w:p w:rsidR="008A2030" w:rsidRDefault="008A2030" w:rsidP="008A2030">
            <w:pPr>
              <w:jc w:val="center"/>
            </w:pPr>
          </w:p>
        </w:tc>
        <w:tc>
          <w:tcPr>
            <w:tcW w:w="2507" w:type="dxa"/>
            <w:vAlign w:val="center"/>
          </w:tcPr>
          <w:p w:rsidR="008A2030" w:rsidRDefault="008A2030" w:rsidP="008A2030">
            <w:pPr>
              <w:jc w:val="center"/>
            </w:pPr>
          </w:p>
        </w:tc>
        <w:tc>
          <w:tcPr>
            <w:tcW w:w="1178" w:type="dxa"/>
            <w:vAlign w:val="center"/>
          </w:tcPr>
          <w:p w:rsidR="008A2030" w:rsidRDefault="008A2030" w:rsidP="008A2030">
            <w:pPr>
              <w:jc w:val="center"/>
            </w:pPr>
          </w:p>
        </w:tc>
        <w:tc>
          <w:tcPr>
            <w:tcW w:w="2268" w:type="dxa"/>
            <w:vAlign w:val="center"/>
          </w:tcPr>
          <w:p w:rsidR="008A2030" w:rsidRDefault="008A2030" w:rsidP="008A2030">
            <w:pPr>
              <w:jc w:val="center"/>
            </w:pPr>
          </w:p>
        </w:tc>
        <w:tc>
          <w:tcPr>
            <w:tcW w:w="1543" w:type="dxa"/>
            <w:vAlign w:val="center"/>
          </w:tcPr>
          <w:p w:rsidR="008A2030" w:rsidRDefault="008A2030" w:rsidP="008A2030">
            <w:pPr>
              <w:jc w:val="center"/>
            </w:pPr>
          </w:p>
        </w:tc>
        <w:tc>
          <w:tcPr>
            <w:tcW w:w="1541" w:type="dxa"/>
            <w:vAlign w:val="center"/>
          </w:tcPr>
          <w:p w:rsidR="008A2030" w:rsidRDefault="008A2030" w:rsidP="008A2030">
            <w:pPr>
              <w:jc w:val="center"/>
            </w:pPr>
          </w:p>
        </w:tc>
      </w:tr>
      <w:tr w:rsidR="008A2030" w:rsidTr="008A2030">
        <w:trPr>
          <w:trHeight w:val="397"/>
        </w:trPr>
        <w:tc>
          <w:tcPr>
            <w:tcW w:w="534" w:type="dxa"/>
            <w:vAlign w:val="center"/>
          </w:tcPr>
          <w:p w:rsidR="008A2030" w:rsidRDefault="008A2030" w:rsidP="008A2030">
            <w:pPr>
              <w:jc w:val="center"/>
            </w:pPr>
          </w:p>
        </w:tc>
        <w:tc>
          <w:tcPr>
            <w:tcW w:w="2507" w:type="dxa"/>
            <w:vAlign w:val="center"/>
          </w:tcPr>
          <w:p w:rsidR="008A2030" w:rsidRDefault="008A2030" w:rsidP="008A2030">
            <w:pPr>
              <w:jc w:val="center"/>
            </w:pPr>
          </w:p>
        </w:tc>
        <w:tc>
          <w:tcPr>
            <w:tcW w:w="1178" w:type="dxa"/>
            <w:vAlign w:val="center"/>
          </w:tcPr>
          <w:p w:rsidR="008A2030" w:rsidRDefault="008A2030" w:rsidP="008A2030">
            <w:pPr>
              <w:jc w:val="center"/>
            </w:pPr>
          </w:p>
        </w:tc>
        <w:tc>
          <w:tcPr>
            <w:tcW w:w="2268" w:type="dxa"/>
            <w:vAlign w:val="center"/>
          </w:tcPr>
          <w:p w:rsidR="008A2030" w:rsidRDefault="008A2030" w:rsidP="008A2030">
            <w:pPr>
              <w:jc w:val="center"/>
            </w:pPr>
          </w:p>
        </w:tc>
        <w:tc>
          <w:tcPr>
            <w:tcW w:w="1543" w:type="dxa"/>
            <w:vAlign w:val="center"/>
          </w:tcPr>
          <w:p w:rsidR="008A2030" w:rsidRDefault="008A2030" w:rsidP="008A2030">
            <w:pPr>
              <w:jc w:val="center"/>
            </w:pPr>
          </w:p>
        </w:tc>
        <w:tc>
          <w:tcPr>
            <w:tcW w:w="1541" w:type="dxa"/>
            <w:vAlign w:val="center"/>
          </w:tcPr>
          <w:p w:rsidR="008A2030" w:rsidRDefault="008A2030" w:rsidP="008A2030">
            <w:pPr>
              <w:jc w:val="center"/>
            </w:pPr>
          </w:p>
        </w:tc>
      </w:tr>
      <w:tr w:rsidR="008A2030" w:rsidTr="008A2030">
        <w:trPr>
          <w:trHeight w:val="397"/>
        </w:trPr>
        <w:tc>
          <w:tcPr>
            <w:tcW w:w="534" w:type="dxa"/>
            <w:vAlign w:val="center"/>
          </w:tcPr>
          <w:p w:rsidR="008A2030" w:rsidRDefault="008A2030" w:rsidP="008A2030">
            <w:pPr>
              <w:jc w:val="center"/>
            </w:pPr>
          </w:p>
        </w:tc>
        <w:tc>
          <w:tcPr>
            <w:tcW w:w="2507" w:type="dxa"/>
            <w:vAlign w:val="center"/>
          </w:tcPr>
          <w:p w:rsidR="008A2030" w:rsidRDefault="008A2030" w:rsidP="008A2030">
            <w:pPr>
              <w:jc w:val="center"/>
            </w:pPr>
          </w:p>
        </w:tc>
        <w:tc>
          <w:tcPr>
            <w:tcW w:w="1178" w:type="dxa"/>
            <w:vAlign w:val="center"/>
          </w:tcPr>
          <w:p w:rsidR="008A2030" w:rsidRDefault="008A2030" w:rsidP="008A2030">
            <w:pPr>
              <w:jc w:val="center"/>
            </w:pPr>
          </w:p>
        </w:tc>
        <w:tc>
          <w:tcPr>
            <w:tcW w:w="2268" w:type="dxa"/>
            <w:vAlign w:val="center"/>
          </w:tcPr>
          <w:p w:rsidR="008A2030" w:rsidRDefault="008A2030" w:rsidP="008A2030">
            <w:pPr>
              <w:jc w:val="center"/>
            </w:pPr>
          </w:p>
        </w:tc>
        <w:tc>
          <w:tcPr>
            <w:tcW w:w="1543" w:type="dxa"/>
            <w:vAlign w:val="center"/>
          </w:tcPr>
          <w:p w:rsidR="008A2030" w:rsidRDefault="008A2030" w:rsidP="008A2030">
            <w:pPr>
              <w:jc w:val="center"/>
            </w:pPr>
          </w:p>
        </w:tc>
        <w:tc>
          <w:tcPr>
            <w:tcW w:w="1541" w:type="dxa"/>
            <w:vAlign w:val="center"/>
          </w:tcPr>
          <w:p w:rsidR="008A2030" w:rsidRDefault="008A2030" w:rsidP="008A2030">
            <w:pPr>
              <w:jc w:val="center"/>
            </w:pPr>
          </w:p>
        </w:tc>
      </w:tr>
    </w:tbl>
    <w:p w:rsidR="008A2030" w:rsidRDefault="008A2030" w:rsidP="008A2030">
      <w:r>
        <w:tab/>
        <w:t xml:space="preserve"> </w:t>
      </w:r>
      <w:r>
        <w:tab/>
        <w:t xml:space="preserve"> </w:t>
      </w:r>
      <w:r>
        <w:tab/>
        <w:t xml:space="preserve"> </w:t>
      </w:r>
      <w:r>
        <w:tab/>
        <w:t xml:space="preserve"> </w:t>
      </w:r>
      <w:r>
        <w:tab/>
        <w:t xml:space="preserve"> </w:t>
      </w:r>
    </w:p>
    <w:p w:rsidR="008A2030" w:rsidRDefault="008A2030" w:rsidP="008A2030">
      <w:r>
        <w:t xml:space="preserve"> </w:t>
      </w:r>
      <w:r>
        <w:tab/>
        <w:t xml:space="preserve"> </w:t>
      </w:r>
      <w:r>
        <w:tab/>
        <w:t xml:space="preserve"> </w:t>
      </w:r>
      <w:r>
        <w:tab/>
        <w:t xml:space="preserve"> </w:t>
      </w:r>
      <w:r>
        <w:tab/>
        <w:t xml:space="preserve"> </w:t>
      </w:r>
      <w:r>
        <w:tab/>
        <w:t xml:space="preserve"> </w:t>
      </w:r>
    </w:p>
    <w:p w:rsidR="008A2030" w:rsidRDefault="008A2030" w:rsidP="008A2030">
      <w:r>
        <w:t xml:space="preserve"> </w:t>
      </w:r>
      <w:r>
        <w:tab/>
        <w:t xml:space="preserve"> </w:t>
      </w:r>
      <w:r>
        <w:tab/>
        <w:t xml:space="preserve"> </w:t>
      </w:r>
      <w:r>
        <w:tab/>
        <w:t xml:space="preserve"> </w:t>
      </w:r>
      <w:r>
        <w:tab/>
        <w:t xml:space="preserve"> </w:t>
      </w:r>
      <w:r>
        <w:tab/>
        <w:t xml:space="preserve"> </w:t>
      </w:r>
    </w:p>
    <w:p w:rsidR="008A2030" w:rsidRPr="008A2030" w:rsidRDefault="008A2030" w:rsidP="008A2030">
      <w:r>
        <w:t xml:space="preserve"> </w:t>
      </w:r>
      <w:r>
        <w:tab/>
        <w:t xml:space="preserve"> </w:t>
      </w:r>
      <w:r>
        <w:tab/>
        <w:t xml:space="preserve"> </w:t>
      </w:r>
      <w:r>
        <w:tab/>
        <w:t xml:space="preserve"> </w:t>
      </w:r>
      <w:r>
        <w:tab/>
        <w:t xml:space="preserve"> </w:t>
      </w:r>
      <w:r>
        <w:tab/>
      </w:r>
    </w:p>
    <w:sectPr w:rsidR="008A2030" w:rsidRPr="008A2030" w:rsidSect="007511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rsids>
    <w:rsidRoot w:val="00692F6B"/>
    <w:rsid w:val="00000553"/>
    <w:rsid w:val="000007FD"/>
    <w:rsid w:val="00000CE3"/>
    <w:rsid w:val="000017F7"/>
    <w:rsid w:val="00001F38"/>
    <w:rsid w:val="00003075"/>
    <w:rsid w:val="00004DCF"/>
    <w:rsid w:val="00004E4D"/>
    <w:rsid w:val="000050FD"/>
    <w:rsid w:val="0000532C"/>
    <w:rsid w:val="00006892"/>
    <w:rsid w:val="00006AE0"/>
    <w:rsid w:val="00006B11"/>
    <w:rsid w:val="000071B6"/>
    <w:rsid w:val="0000767F"/>
    <w:rsid w:val="0000797D"/>
    <w:rsid w:val="00007B5D"/>
    <w:rsid w:val="000109B6"/>
    <w:rsid w:val="00010B73"/>
    <w:rsid w:val="00010E50"/>
    <w:rsid w:val="000114A4"/>
    <w:rsid w:val="000118CA"/>
    <w:rsid w:val="00012400"/>
    <w:rsid w:val="000126BD"/>
    <w:rsid w:val="00012A75"/>
    <w:rsid w:val="0001317C"/>
    <w:rsid w:val="00013B7A"/>
    <w:rsid w:val="00013C05"/>
    <w:rsid w:val="0001455E"/>
    <w:rsid w:val="00014B8E"/>
    <w:rsid w:val="00015ABD"/>
    <w:rsid w:val="00015C5A"/>
    <w:rsid w:val="00016EB1"/>
    <w:rsid w:val="000175A6"/>
    <w:rsid w:val="00020062"/>
    <w:rsid w:val="00020831"/>
    <w:rsid w:val="00020868"/>
    <w:rsid w:val="00020D07"/>
    <w:rsid w:val="000210EB"/>
    <w:rsid w:val="00021601"/>
    <w:rsid w:val="00022370"/>
    <w:rsid w:val="00022397"/>
    <w:rsid w:val="00023234"/>
    <w:rsid w:val="00023289"/>
    <w:rsid w:val="0002367B"/>
    <w:rsid w:val="00023A7F"/>
    <w:rsid w:val="00024094"/>
    <w:rsid w:val="00024F4B"/>
    <w:rsid w:val="00026B9C"/>
    <w:rsid w:val="00026E1E"/>
    <w:rsid w:val="00027E10"/>
    <w:rsid w:val="00030199"/>
    <w:rsid w:val="00030498"/>
    <w:rsid w:val="00030644"/>
    <w:rsid w:val="00030924"/>
    <w:rsid w:val="00031AA8"/>
    <w:rsid w:val="00031D75"/>
    <w:rsid w:val="00031D9C"/>
    <w:rsid w:val="000320F4"/>
    <w:rsid w:val="00032609"/>
    <w:rsid w:val="00032DDB"/>
    <w:rsid w:val="00033390"/>
    <w:rsid w:val="0003494A"/>
    <w:rsid w:val="00036832"/>
    <w:rsid w:val="00036A72"/>
    <w:rsid w:val="0003770A"/>
    <w:rsid w:val="00040737"/>
    <w:rsid w:val="00040F78"/>
    <w:rsid w:val="000412D4"/>
    <w:rsid w:val="00041A32"/>
    <w:rsid w:val="0004200C"/>
    <w:rsid w:val="0004233A"/>
    <w:rsid w:val="0004392D"/>
    <w:rsid w:val="000442FC"/>
    <w:rsid w:val="00044A35"/>
    <w:rsid w:val="00045A73"/>
    <w:rsid w:val="00045BFD"/>
    <w:rsid w:val="00045ED9"/>
    <w:rsid w:val="00046317"/>
    <w:rsid w:val="00047090"/>
    <w:rsid w:val="000501D8"/>
    <w:rsid w:val="00051243"/>
    <w:rsid w:val="000519CF"/>
    <w:rsid w:val="00051A80"/>
    <w:rsid w:val="00052873"/>
    <w:rsid w:val="00052F3D"/>
    <w:rsid w:val="00054997"/>
    <w:rsid w:val="00054A50"/>
    <w:rsid w:val="00054A69"/>
    <w:rsid w:val="0005538E"/>
    <w:rsid w:val="00055760"/>
    <w:rsid w:val="00056ABC"/>
    <w:rsid w:val="0005745D"/>
    <w:rsid w:val="00057AF7"/>
    <w:rsid w:val="000603E6"/>
    <w:rsid w:val="00060431"/>
    <w:rsid w:val="00060EF5"/>
    <w:rsid w:val="0006217C"/>
    <w:rsid w:val="00063C78"/>
    <w:rsid w:val="00064042"/>
    <w:rsid w:val="00064EB2"/>
    <w:rsid w:val="000650AC"/>
    <w:rsid w:val="000651AC"/>
    <w:rsid w:val="0006553E"/>
    <w:rsid w:val="00065789"/>
    <w:rsid w:val="00065E38"/>
    <w:rsid w:val="00066772"/>
    <w:rsid w:val="00066F62"/>
    <w:rsid w:val="00070108"/>
    <w:rsid w:val="00070125"/>
    <w:rsid w:val="00070296"/>
    <w:rsid w:val="000702B3"/>
    <w:rsid w:val="0007204D"/>
    <w:rsid w:val="00072EDB"/>
    <w:rsid w:val="000744B1"/>
    <w:rsid w:val="00075043"/>
    <w:rsid w:val="000755EF"/>
    <w:rsid w:val="000756D9"/>
    <w:rsid w:val="0007688C"/>
    <w:rsid w:val="000771ED"/>
    <w:rsid w:val="000778AA"/>
    <w:rsid w:val="00077930"/>
    <w:rsid w:val="00077AD1"/>
    <w:rsid w:val="00080612"/>
    <w:rsid w:val="00080B02"/>
    <w:rsid w:val="00080B58"/>
    <w:rsid w:val="0008199B"/>
    <w:rsid w:val="00081DF6"/>
    <w:rsid w:val="00082B18"/>
    <w:rsid w:val="00083C25"/>
    <w:rsid w:val="00084042"/>
    <w:rsid w:val="000842AE"/>
    <w:rsid w:val="00085164"/>
    <w:rsid w:val="000851A0"/>
    <w:rsid w:val="000851A9"/>
    <w:rsid w:val="00086205"/>
    <w:rsid w:val="0008655C"/>
    <w:rsid w:val="000869D4"/>
    <w:rsid w:val="00086F33"/>
    <w:rsid w:val="00087B6B"/>
    <w:rsid w:val="00087D87"/>
    <w:rsid w:val="000905B1"/>
    <w:rsid w:val="00090906"/>
    <w:rsid w:val="000913F4"/>
    <w:rsid w:val="000919BC"/>
    <w:rsid w:val="000919CA"/>
    <w:rsid w:val="00093911"/>
    <w:rsid w:val="00095896"/>
    <w:rsid w:val="00096BC1"/>
    <w:rsid w:val="00096F2F"/>
    <w:rsid w:val="00096FCF"/>
    <w:rsid w:val="00097077"/>
    <w:rsid w:val="00097B20"/>
    <w:rsid w:val="000A1936"/>
    <w:rsid w:val="000A24ED"/>
    <w:rsid w:val="000A2567"/>
    <w:rsid w:val="000A26B0"/>
    <w:rsid w:val="000A296E"/>
    <w:rsid w:val="000A306B"/>
    <w:rsid w:val="000A3959"/>
    <w:rsid w:val="000A3AE8"/>
    <w:rsid w:val="000A3FE9"/>
    <w:rsid w:val="000A41C8"/>
    <w:rsid w:val="000A4ECB"/>
    <w:rsid w:val="000A5884"/>
    <w:rsid w:val="000A58D3"/>
    <w:rsid w:val="000A6B37"/>
    <w:rsid w:val="000A6CD6"/>
    <w:rsid w:val="000A762E"/>
    <w:rsid w:val="000A7A54"/>
    <w:rsid w:val="000A7F7A"/>
    <w:rsid w:val="000B024B"/>
    <w:rsid w:val="000B079D"/>
    <w:rsid w:val="000B0D46"/>
    <w:rsid w:val="000B0FEA"/>
    <w:rsid w:val="000B118F"/>
    <w:rsid w:val="000B14BF"/>
    <w:rsid w:val="000B15AF"/>
    <w:rsid w:val="000B272C"/>
    <w:rsid w:val="000B2CCA"/>
    <w:rsid w:val="000B348A"/>
    <w:rsid w:val="000B3523"/>
    <w:rsid w:val="000B3B8D"/>
    <w:rsid w:val="000B4538"/>
    <w:rsid w:val="000B50DC"/>
    <w:rsid w:val="000B59F5"/>
    <w:rsid w:val="000B63BE"/>
    <w:rsid w:val="000B74B0"/>
    <w:rsid w:val="000B7E63"/>
    <w:rsid w:val="000C0532"/>
    <w:rsid w:val="000C05FA"/>
    <w:rsid w:val="000C14DA"/>
    <w:rsid w:val="000C161D"/>
    <w:rsid w:val="000C1CCC"/>
    <w:rsid w:val="000C210D"/>
    <w:rsid w:val="000C2143"/>
    <w:rsid w:val="000C2C50"/>
    <w:rsid w:val="000C3003"/>
    <w:rsid w:val="000C42D9"/>
    <w:rsid w:val="000C4D39"/>
    <w:rsid w:val="000C5149"/>
    <w:rsid w:val="000C5CE6"/>
    <w:rsid w:val="000C6239"/>
    <w:rsid w:val="000C6355"/>
    <w:rsid w:val="000C697A"/>
    <w:rsid w:val="000C75AF"/>
    <w:rsid w:val="000D149F"/>
    <w:rsid w:val="000D17AD"/>
    <w:rsid w:val="000D275B"/>
    <w:rsid w:val="000D2EBB"/>
    <w:rsid w:val="000D3298"/>
    <w:rsid w:val="000D3DD0"/>
    <w:rsid w:val="000D4BBE"/>
    <w:rsid w:val="000D4D79"/>
    <w:rsid w:val="000D4DF4"/>
    <w:rsid w:val="000D5DB3"/>
    <w:rsid w:val="000D6218"/>
    <w:rsid w:val="000D6916"/>
    <w:rsid w:val="000D6B3D"/>
    <w:rsid w:val="000D732E"/>
    <w:rsid w:val="000E06A6"/>
    <w:rsid w:val="000E0A10"/>
    <w:rsid w:val="000E1D68"/>
    <w:rsid w:val="000E2DD7"/>
    <w:rsid w:val="000E3454"/>
    <w:rsid w:val="000E3B5C"/>
    <w:rsid w:val="000E3BC4"/>
    <w:rsid w:val="000E47B0"/>
    <w:rsid w:val="000E5BD4"/>
    <w:rsid w:val="000E68FA"/>
    <w:rsid w:val="000E6F22"/>
    <w:rsid w:val="000F0370"/>
    <w:rsid w:val="000F0F64"/>
    <w:rsid w:val="000F10BF"/>
    <w:rsid w:val="000F10D8"/>
    <w:rsid w:val="000F12B6"/>
    <w:rsid w:val="000F1D5F"/>
    <w:rsid w:val="000F250F"/>
    <w:rsid w:val="000F3328"/>
    <w:rsid w:val="000F34B2"/>
    <w:rsid w:val="000F4D2C"/>
    <w:rsid w:val="000F5792"/>
    <w:rsid w:val="000F5E77"/>
    <w:rsid w:val="000F6569"/>
    <w:rsid w:val="000F6EAA"/>
    <w:rsid w:val="000F779F"/>
    <w:rsid w:val="00100EAA"/>
    <w:rsid w:val="00101051"/>
    <w:rsid w:val="00101233"/>
    <w:rsid w:val="00101328"/>
    <w:rsid w:val="00101397"/>
    <w:rsid w:val="00101B50"/>
    <w:rsid w:val="00101D34"/>
    <w:rsid w:val="00101FA5"/>
    <w:rsid w:val="00102EC8"/>
    <w:rsid w:val="00102F7A"/>
    <w:rsid w:val="00102FF8"/>
    <w:rsid w:val="001037B8"/>
    <w:rsid w:val="00103E5B"/>
    <w:rsid w:val="00104614"/>
    <w:rsid w:val="00104C04"/>
    <w:rsid w:val="00104ECA"/>
    <w:rsid w:val="0010598A"/>
    <w:rsid w:val="00105AA5"/>
    <w:rsid w:val="001064D1"/>
    <w:rsid w:val="00106AD2"/>
    <w:rsid w:val="001071F5"/>
    <w:rsid w:val="00110955"/>
    <w:rsid w:val="0011107E"/>
    <w:rsid w:val="001117BF"/>
    <w:rsid w:val="00111C83"/>
    <w:rsid w:val="00112F02"/>
    <w:rsid w:val="00114214"/>
    <w:rsid w:val="00114504"/>
    <w:rsid w:val="001157C6"/>
    <w:rsid w:val="00115A58"/>
    <w:rsid w:val="00115B74"/>
    <w:rsid w:val="00116A42"/>
    <w:rsid w:val="00117175"/>
    <w:rsid w:val="00117DCA"/>
    <w:rsid w:val="00117DDB"/>
    <w:rsid w:val="00120B5B"/>
    <w:rsid w:val="00120C53"/>
    <w:rsid w:val="00120C91"/>
    <w:rsid w:val="00121D73"/>
    <w:rsid w:val="00122E5B"/>
    <w:rsid w:val="001238C2"/>
    <w:rsid w:val="00123967"/>
    <w:rsid w:val="00123B67"/>
    <w:rsid w:val="00124A97"/>
    <w:rsid w:val="00124B44"/>
    <w:rsid w:val="00124D8F"/>
    <w:rsid w:val="00124FC3"/>
    <w:rsid w:val="0012594C"/>
    <w:rsid w:val="00126683"/>
    <w:rsid w:val="001266E6"/>
    <w:rsid w:val="001274FE"/>
    <w:rsid w:val="00127798"/>
    <w:rsid w:val="001309EC"/>
    <w:rsid w:val="00131184"/>
    <w:rsid w:val="001320F0"/>
    <w:rsid w:val="001322ED"/>
    <w:rsid w:val="00132642"/>
    <w:rsid w:val="00133629"/>
    <w:rsid w:val="0013380F"/>
    <w:rsid w:val="0013466A"/>
    <w:rsid w:val="001352CE"/>
    <w:rsid w:val="00136270"/>
    <w:rsid w:val="001364ED"/>
    <w:rsid w:val="00136A34"/>
    <w:rsid w:val="001372B5"/>
    <w:rsid w:val="00137CE0"/>
    <w:rsid w:val="00141576"/>
    <w:rsid w:val="00141B38"/>
    <w:rsid w:val="00142430"/>
    <w:rsid w:val="00142638"/>
    <w:rsid w:val="00142B53"/>
    <w:rsid w:val="001437BD"/>
    <w:rsid w:val="00143954"/>
    <w:rsid w:val="001444FF"/>
    <w:rsid w:val="001447DA"/>
    <w:rsid w:val="00144867"/>
    <w:rsid w:val="00144A74"/>
    <w:rsid w:val="001462B2"/>
    <w:rsid w:val="00147352"/>
    <w:rsid w:val="00150109"/>
    <w:rsid w:val="00150FE2"/>
    <w:rsid w:val="0015103A"/>
    <w:rsid w:val="001515D9"/>
    <w:rsid w:val="00151A01"/>
    <w:rsid w:val="00151BA0"/>
    <w:rsid w:val="00151E1C"/>
    <w:rsid w:val="00152483"/>
    <w:rsid w:val="00152B9B"/>
    <w:rsid w:val="00152E4D"/>
    <w:rsid w:val="001537EF"/>
    <w:rsid w:val="00155BA5"/>
    <w:rsid w:val="00155F23"/>
    <w:rsid w:val="00157E51"/>
    <w:rsid w:val="00161EC8"/>
    <w:rsid w:val="00162790"/>
    <w:rsid w:val="00162E4F"/>
    <w:rsid w:val="0016322A"/>
    <w:rsid w:val="0016327A"/>
    <w:rsid w:val="0016419F"/>
    <w:rsid w:val="00164D04"/>
    <w:rsid w:val="00164F44"/>
    <w:rsid w:val="0016576A"/>
    <w:rsid w:val="00165A2C"/>
    <w:rsid w:val="00165E04"/>
    <w:rsid w:val="00165E3B"/>
    <w:rsid w:val="00166210"/>
    <w:rsid w:val="00170729"/>
    <w:rsid w:val="00170743"/>
    <w:rsid w:val="0017161E"/>
    <w:rsid w:val="00171B19"/>
    <w:rsid w:val="00173093"/>
    <w:rsid w:val="001730ED"/>
    <w:rsid w:val="0017348A"/>
    <w:rsid w:val="001734A4"/>
    <w:rsid w:val="0017356F"/>
    <w:rsid w:val="00173C39"/>
    <w:rsid w:val="00173FBC"/>
    <w:rsid w:val="00174E0A"/>
    <w:rsid w:val="00175787"/>
    <w:rsid w:val="0017599B"/>
    <w:rsid w:val="00175AF5"/>
    <w:rsid w:val="0017627A"/>
    <w:rsid w:val="0017634D"/>
    <w:rsid w:val="0017710B"/>
    <w:rsid w:val="00177504"/>
    <w:rsid w:val="00180039"/>
    <w:rsid w:val="0018027D"/>
    <w:rsid w:val="001803B8"/>
    <w:rsid w:val="00180534"/>
    <w:rsid w:val="00182549"/>
    <w:rsid w:val="00182D48"/>
    <w:rsid w:val="0018375E"/>
    <w:rsid w:val="00183C46"/>
    <w:rsid w:val="00183D9A"/>
    <w:rsid w:val="0018401A"/>
    <w:rsid w:val="001844AB"/>
    <w:rsid w:val="001845DA"/>
    <w:rsid w:val="00185147"/>
    <w:rsid w:val="00185636"/>
    <w:rsid w:val="00185C78"/>
    <w:rsid w:val="00185C7C"/>
    <w:rsid w:val="00186BA8"/>
    <w:rsid w:val="00186D71"/>
    <w:rsid w:val="00186E90"/>
    <w:rsid w:val="00187166"/>
    <w:rsid w:val="00187CEF"/>
    <w:rsid w:val="001909C5"/>
    <w:rsid w:val="00190A56"/>
    <w:rsid w:val="0019169E"/>
    <w:rsid w:val="00191BAE"/>
    <w:rsid w:val="00191CB6"/>
    <w:rsid w:val="00192587"/>
    <w:rsid w:val="00192B3E"/>
    <w:rsid w:val="00192F7C"/>
    <w:rsid w:val="00193213"/>
    <w:rsid w:val="00193474"/>
    <w:rsid w:val="00193549"/>
    <w:rsid w:val="00193FEA"/>
    <w:rsid w:val="00194058"/>
    <w:rsid w:val="001944C6"/>
    <w:rsid w:val="00195951"/>
    <w:rsid w:val="00196444"/>
    <w:rsid w:val="001966FC"/>
    <w:rsid w:val="001967AE"/>
    <w:rsid w:val="001972F0"/>
    <w:rsid w:val="00197392"/>
    <w:rsid w:val="00197489"/>
    <w:rsid w:val="001A039A"/>
    <w:rsid w:val="001A2E30"/>
    <w:rsid w:val="001A4E6E"/>
    <w:rsid w:val="001A5BB3"/>
    <w:rsid w:val="001A661C"/>
    <w:rsid w:val="001A77E8"/>
    <w:rsid w:val="001A7A48"/>
    <w:rsid w:val="001A7B49"/>
    <w:rsid w:val="001A7D45"/>
    <w:rsid w:val="001B00D6"/>
    <w:rsid w:val="001B14ED"/>
    <w:rsid w:val="001B1FE2"/>
    <w:rsid w:val="001B271F"/>
    <w:rsid w:val="001B3674"/>
    <w:rsid w:val="001B3F2D"/>
    <w:rsid w:val="001B4FB3"/>
    <w:rsid w:val="001B5FAA"/>
    <w:rsid w:val="001B64E9"/>
    <w:rsid w:val="001B6755"/>
    <w:rsid w:val="001C00CE"/>
    <w:rsid w:val="001C00E9"/>
    <w:rsid w:val="001C1806"/>
    <w:rsid w:val="001C19C6"/>
    <w:rsid w:val="001C1A87"/>
    <w:rsid w:val="001C1CE9"/>
    <w:rsid w:val="001C21F3"/>
    <w:rsid w:val="001C2200"/>
    <w:rsid w:val="001C22FF"/>
    <w:rsid w:val="001C2D06"/>
    <w:rsid w:val="001C2E5A"/>
    <w:rsid w:val="001C3095"/>
    <w:rsid w:val="001C3806"/>
    <w:rsid w:val="001C3A1A"/>
    <w:rsid w:val="001C3AF0"/>
    <w:rsid w:val="001C3CAF"/>
    <w:rsid w:val="001C3E4C"/>
    <w:rsid w:val="001C4CBB"/>
    <w:rsid w:val="001C50BC"/>
    <w:rsid w:val="001C5B93"/>
    <w:rsid w:val="001C6CA0"/>
    <w:rsid w:val="001C76CA"/>
    <w:rsid w:val="001C7A0A"/>
    <w:rsid w:val="001C7C60"/>
    <w:rsid w:val="001C7D8A"/>
    <w:rsid w:val="001D1628"/>
    <w:rsid w:val="001D1ED4"/>
    <w:rsid w:val="001D1EFA"/>
    <w:rsid w:val="001D223C"/>
    <w:rsid w:val="001D252F"/>
    <w:rsid w:val="001D2664"/>
    <w:rsid w:val="001D2ED8"/>
    <w:rsid w:val="001D349B"/>
    <w:rsid w:val="001D3A8F"/>
    <w:rsid w:val="001D45CF"/>
    <w:rsid w:val="001D4719"/>
    <w:rsid w:val="001D47C9"/>
    <w:rsid w:val="001D4E5A"/>
    <w:rsid w:val="001D50D3"/>
    <w:rsid w:val="001D533D"/>
    <w:rsid w:val="001D56AB"/>
    <w:rsid w:val="001D56D3"/>
    <w:rsid w:val="001D617E"/>
    <w:rsid w:val="001D61DC"/>
    <w:rsid w:val="001D65E8"/>
    <w:rsid w:val="001D69C7"/>
    <w:rsid w:val="001D7A43"/>
    <w:rsid w:val="001E0429"/>
    <w:rsid w:val="001E092C"/>
    <w:rsid w:val="001E0F29"/>
    <w:rsid w:val="001E11E8"/>
    <w:rsid w:val="001E121B"/>
    <w:rsid w:val="001E24DE"/>
    <w:rsid w:val="001E2A72"/>
    <w:rsid w:val="001E33CB"/>
    <w:rsid w:val="001E481D"/>
    <w:rsid w:val="001E4F6B"/>
    <w:rsid w:val="001E6137"/>
    <w:rsid w:val="001E6240"/>
    <w:rsid w:val="001E656E"/>
    <w:rsid w:val="001E65E9"/>
    <w:rsid w:val="001E718B"/>
    <w:rsid w:val="001E7212"/>
    <w:rsid w:val="001F0402"/>
    <w:rsid w:val="001F05E3"/>
    <w:rsid w:val="001F06C3"/>
    <w:rsid w:val="001F0E11"/>
    <w:rsid w:val="001F10BC"/>
    <w:rsid w:val="001F12F9"/>
    <w:rsid w:val="001F2A82"/>
    <w:rsid w:val="001F2EE5"/>
    <w:rsid w:val="001F31E8"/>
    <w:rsid w:val="001F3413"/>
    <w:rsid w:val="001F4072"/>
    <w:rsid w:val="001F44D2"/>
    <w:rsid w:val="001F579F"/>
    <w:rsid w:val="001F57C0"/>
    <w:rsid w:val="001F5F60"/>
    <w:rsid w:val="001F75F8"/>
    <w:rsid w:val="001F7718"/>
    <w:rsid w:val="001F7A7E"/>
    <w:rsid w:val="001F7E05"/>
    <w:rsid w:val="00200C1E"/>
    <w:rsid w:val="00200E93"/>
    <w:rsid w:val="002013B2"/>
    <w:rsid w:val="0020149E"/>
    <w:rsid w:val="002014A9"/>
    <w:rsid w:val="002017AD"/>
    <w:rsid w:val="00201921"/>
    <w:rsid w:val="00201FA2"/>
    <w:rsid w:val="002020E1"/>
    <w:rsid w:val="002021B5"/>
    <w:rsid w:val="0020327D"/>
    <w:rsid w:val="00204013"/>
    <w:rsid w:val="00204D82"/>
    <w:rsid w:val="00204E59"/>
    <w:rsid w:val="00205148"/>
    <w:rsid w:val="00205290"/>
    <w:rsid w:val="002057BF"/>
    <w:rsid w:val="00205C3E"/>
    <w:rsid w:val="00206557"/>
    <w:rsid w:val="002069D6"/>
    <w:rsid w:val="0020718B"/>
    <w:rsid w:val="00207A9E"/>
    <w:rsid w:val="00207E17"/>
    <w:rsid w:val="00210327"/>
    <w:rsid w:val="0021101D"/>
    <w:rsid w:val="00211138"/>
    <w:rsid w:val="002114F9"/>
    <w:rsid w:val="002116C3"/>
    <w:rsid w:val="002119A3"/>
    <w:rsid w:val="00212733"/>
    <w:rsid w:val="0021357D"/>
    <w:rsid w:val="002136F0"/>
    <w:rsid w:val="0021464B"/>
    <w:rsid w:val="00214759"/>
    <w:rsid w:val="00214913"/>
    <w:rsid w:val="0021598B"/>
    <w:rsid w:val="00216D17"/>
    <w:rsid w:val="00216F3C"/>
    <w:rsid w:val="0021745D"/>
    <w:rsid w:val="002209DA"/>
    <w:rsid w:val="00220D5A"/>
    <w:rsid w:val="00221226"/>
    <w:rsid w:val="0022241A"/>
    <w:rsid w:val="00222C03"/>
    <w:rsid w:val="00222CE5"/>
    <w:rsid w:val="00222E86"/>
    <w:rsid w:val="00223871"/>
    <w:rsid w:val="0022402C"/>
    <w:rsid w:val="00224A9E"/>
    <w:rsid w:val="00226199"/>
    <w:rsid w:val="00226267"/>
    <w:rsid w:val="00227AEC"/>
    <w:rsid w:val="00227C37"/>
    <w:rsid w:val="0023088E"/>
    <w:rsid w:val="00231BD2"/>
    <w:rsid w:val="00231ECF"/>
    <w:rsid w:val="0023217B"/>
    <w:rsid w:val="002324E2"/>
    <w:rsid w:val="002326E0"/>
    <w:rsid w:val="00232ACC"/>
    <w:rsid w:val="0023358C"/>
    <w:rsid w:val="0023360D"/>
    <w:rsid w:val="00233612"/>
    <w:rsid w:val="002336EA"/>
    <w:rsid w:val="00233AA8"/>
    <w:rsid w:val="00233B1B"/>
    <w:rsid w:val="002342CD"/>
    <w:rsid w:val="002356ED"/>
    <w:rsid w:val="002359C7"/>
    <w:rsid w:val="00236564"/>
    <w:rsid w:val="0023672C"/>
    <w:rsid w:val="00236A46"/>
    <w:rsid w:val="00236D67"/>
    <w:rsid w:val="00237324"/>
    <w:rsid w:val="00237798"/>
    <w:rsid w:val="00237C69"/>
    <w:rsid w:val="00240BA6"/>
    <w:rsid w:val="00241666"/>
    <w:rsid w:val="00241A67"/>
    <w:rsid w:val="00242275"/>
    <w:rsid w:val="0024297D"/>
    <w:rsid w:val="00242EC9"/>
    <w:rsid w:val="002430F9"/>
    <w:rsid w:val="002435D0"/>
    <w:rsid w:val="00243F4D"/>
    <w:rsid w:val="002457DD"/>
    <w:rsid w:val="00246087"/>
    <w:rsid w:val="002460A0"/>
    <w:rsid w:val="002468E6"/>
    <w:rsid w:val="00246A30"/>
    <w:rsid w:val="00247AAD"/>
    <w:rsid w:val="00250546"/>
    <w:rsid w:val="00250B30"/>
    <w:rsid w:val="00250F29"/>
    <w:rsid w:val="002513D3"/>
    <w:rsid w:val="00251930"/>
    <w:rsid w:val="00251D71"/>
    <w:rsid w:val="00252152"/>
    <w:rsid w:val="00252239"/>
    <w:rsid w:val="002529BE"/>
    <w:rsid w:val="00254151"/>
    <w:rsid w:val="002548DA"/>
    <w:rsid w:val="00254904"/>
    <w:rsid w:val="00254B06"/>
    <w:rsid w:val="00255043"/>
    <w:rsid w:val="00255371"/>
    <w:rsid w:val="002567A5"/>
    <w:rsid w:val="0025756A"/>
    <w:rsid w:val="00257E60"/>
    <w:rsid w:val="002607FC"/>
    <w:rsid w:val="00260FE3"/>
    <w:rsid w:val="002627D9"/>
    <w:rsid w:val="00262EED"/>
    <w:rsid w:val="002630BC"/>
    <w:rsid w:val="00263167"/>
    <w:rsid w:val="00263684"/>
    <w:rsid w:val="002644C8"/>
    <w:rsid w:val="002654B2"/>
    <w:rsid w:val="002663DC"/>
    <w:rsid w:val="002664BE"/>
    <w:rsid w:val="00266D1D"/>
    <w:rsid w:val="0026707E"/>
    <w:rsid w:val="00267524"/>
    <w:rsid w:val="00271175"/>
    <w:rsid w:val="00271582"/>
    <w:rsid w:val="0027268C"/>
    <w:rsid w:val="002733B7"/>
    <w:rsid w:val="002737F2"/>
    <w:rsid w:val="00274439"/>
    <w:rsid w:val="0027545E"/>
    <w:rsid w:val="00276067"/>
    <w:rsid w:val="00276714"/>
    <w:rsid w:val="002778E6"/>
    <w:rsid w:val="00281336"/>
    <w:rsid w:val="00281886"/>
    <w:rsid w:val="0028193D"/>
    <w:rsid w:val="00281D86"/>
    <w:rsid w:val="00281F63"/>
    <w:rsid w:val="00282005"/>
    <w:rsid w:val="002822E3"/>
    <w:rsid w:val="0028254B"/>
    <w:rsid w:val="0028282C"/>
    <w:rsid w:val="00282B18"/>
    <w:rsid w:val="002830F5"/>
    <w:rsid w:val="002833B1"/>
    <w:rsid w:val="00283747"/>
    <w:rsid w:val="00284470"/>
    <w:rsid w:val="002859A2"/>
    <w:rsid w:val="0028663E"/>
    <w:rsid w:val="00286755"/>
    <w:rsid w:val="0028700C"/>
    <w:rsid w:val="002871D2"/>
    <w:rsid w:val="002873AE"/>
    <w:rsid w:val="00287583"/>
    <w:rsid w:val="00287BF8"/>
    <w:rsid w:val="002913D0"/>
    <w:rsid w:val="002920E2"/>
    <w:rsid w:val="002928A5"/>
    <w:rsid w:val="002929D2"/>
    <w:rsid w:val="00292DAE"/>
    <w:rsid w:val="00293445"/>
    <w:rsid w:val="00294022"/>
    <w:rsid w:val="0029403F"/>
    <w:rsid w:val="002943D8"/>
    <w:rsid w:val="00294CA3"/>
    <w:rsid w:val="0029523D"/>
    <w:rsid w:val="00295329"/>
    <w:rsid w:val="00295839"/>
    <w:rsid w:val="00295F74"/>
    <w:rsid w:val="00295FB5"/>
    <w:rsid w:val="00296CEB"/>
    <w:rsid w:val="0029710A"/>
    <w:rsid w:val="0029714F"/>
    <w:rsid w:val="00297A2F"/>
    <w:rsid w:val="00297FD0"/>
    <w:rsid w:val="002A09CC"/>
    <w:rsid w:val="002A0B17"/>
    <w:rsid w:val="002A2825"/>
    <w:rsid w:val="002A3148"/>
    <w:rsid w:val="002A34A1"/>
    <w:rsid w:val="002A37B2"/>
    <w:rsid w:val="002A395F"/>
    <w:rsid w:val="002A3B37"/>
    <w:rsid w:val="002A3DBE"/>
    <w:rsid w:val="002A514A"/>
    <w:rsid w:val="002A53DB"/>
    <w:rsid w:val="002A5CCA"/>
    <w:rsid w:val="002A60A3"/>
    <w:rsid w:val="002A6325"/>
    <w:rsid w:val="002A63C6"/>
    <w:rsid w:val="002A67C5"/>
    <w:rsid w:val="002A69E7"/>
    <w:rsid w:val="002A70B2"/>
    <w:rsid w:val="002A7149"/>
    <w:rsid w:val="002A722F"/>
    <w:rsid w:val="002A79C1"/>
    <w:rsid w:val="002B01CC"/>
    <w:rsid w:val="002B044C"/>
    <w:rsid w:val="002B054D"/>
    <w:rsid w:val="002B06FB"/>
    <w:rsid w:val="002B0E37"/>
    <w:rsid w:val="002B1023"/>
    <w:rsid w:val="002B1616"/>
    <w:rsid w:val="002B1658"/>
    <w:rsid w:val="002B37B7"/>
    <w:rsid w:val="002B54EA"/>
    <w:rsid w:val="002B5652"/>
    <w:rsid w:val="002B62EF"/>
    <w:rsid w:val="002B70FF"/>
    <w:rsid w:val="002B79C3"/>
    <w:rsid w:val="002B7C8C"/>
    <w:rsid w:val="002B7DB2"/>
    <w:rsid w:val="002C0984"/>
    <w:rsid w:val="002C0AD2"/>
    <w:rsid w:val="002C0F9C"/>
    <w:rsid w:val="002C193A"/>
    <w:rsid w:val="002C1B2D"/>
    <w:rsid w:val="002C1EDF"/>
    <w:rsid w:val="002C1F31"/>
    <w:rsid w:val="002C25AE"/>
    <w:rsid w:val="002C340E"/>
    <w:rsid w:val="002C3DE3"/>
    <w:rsid w:val="002C405F"/>
    <w:rsid w:val="002C49F4"/>
    <w:rsid w:val="002C563A"/>
    <w:rsid w:val="002C60D7"/>
    <w:rsid w:val="002C60EC"/>
    <w:rsid w:val="002C6C12"/>
    <w:rsid w:val="002D0636"/>
    <w:rsid w:val="002D1143"/>
    <w:rsid w:val="002D16D7"/>
    <w:rsid w:val="002D1869"/>
    <w:rsid w:val="002D1BDD"/>
    <w:rsid w:val="002D21A0"/>
    <w:rsid w:val="002D2278"/>
    <w:rsid w:val="002D23DF"/>
    <w:rsid w:val="002D2812"/>
    <w:rsid w:val="002D2AB1"/>
    <w:rsid w:val="002D45FA"/>
    <w:rsid w:val="002D4EDD"/>
    <w:rsid w:val="002D56B8"/>
    <w:rsid w:val="002D672D"/>
    <w:rsid w:val="002D6E36"/>
    <w:rsid w:val="002D7140"/>
    <w:rsid w:val="002D7476"/>
    <w:rsid w:val="002D78D8"/>
    <w:rsid w:val="002D793F"/>
    <w:rsid w:val="002E0720"/>
    <w:rsid w:val="002E0D24"/>
    <w:rsid w:val="002E15A0"/>
    <w:rsid w:val="002E15F5"/>
    <w:rsid w:val="002E2EEC"/>
    <w:rsid w:val="002E400F"/>
    <w:rsid w:val="002E77B2"/>
    <w:rsid w:val="002E7EE6"/>
    <w:rsid w:val="002F0E31"/>
    <w:rsid w:val="002F142C"/>
    <w:rsid w:val="002F144C"/>
    <w:rsid w:val="002F152D"/>
    <w:rsid w:val="002F16BD"/>
    <w:rsid w:val="002F22A7"/>
    <w:rsid w:val="002F2478"/>
    <w:rsid w:val="002F2CC2"/>
    <w:rsid w:val="002F33DC"/>
    <w:rsid w:val="002F47B8"/>
    <w:rsid w:val="002F4ABF"/>
    <w:rsid w:val="002F4D4D"/>
    <w:rsid w:val="002F6037"/>
    <w:rsid w:val="002F63C4"/>
    <w:rsid w:val="002F69AA"/>
    <w:rsid w:val="002F6F3E"/>
    <w:rsid w:val="002F7A9F"/>
    <w:rsid w:val="002F7E91"/>
    <w:rsid w:val="00300775"/>
    <w:rsid w:val="00300F70"/>
    <w:rsid w:val="00302287"/>
    <w:rsid w:val="003032CE"/>
    <w:rsid w:val="00303357"/>
    <w:rsid w:val="003041C0"/>
    <w:rsid w:val="003060A7"/>
    <w:rsid w:val="0030683F"/>
    <w:rsid w:val="00306859"/>
    <w:rsid w:val="0030702A"/>
    <w:rsid w:val="00310670"/>
    <w:rsid w:val="0031084A"/>
    <w:rsid w:val="0031094C"/>
    <w:rsid w:val="0031151F"/>
    <w:rsid w:val="00311F66"/>
    <w:rsid w:val="0031218F"/>
    <w:rsid w:val="003121B1"/>
    <w:rsid w:val="00312377"/>
    <w:rsid w:val="003127F0"/>
    <w:rsid w:val="00312AC0"/>
    <w:rsid w:val="0031306E"/>
    <w:rsid w:val="00313752"/>
    <w:rsid w:val="003143F5"/>
    <w:rsid w:val="003151F4"/>
    <w:rsid w:val="00315D3B"/>
    <w:rsid w:val="00316337"/>
    <w:rsid w:val="00317024"/>
    <w:rsid w:val="003171B4"/>
    <w:rsid w:val="0031729C"/>
    <w:rsid w:val="0032128E"/>
    <w:rsid w:val="00322E60"/>
    <w:rsid w:val="00322F2D"/>
    <w:rsid w:val="003233FF"/>
    <w:rsid w:val="003235D0"/>
    <w:rsid w:val="003238F1"/>
    <w:rsid w:val="00323C4A"/>
    <w:rsid w:val="00323D3A"/>
    <w:rsid w:val="00324E52"/>
    <w:rsid w:val="003257A5"/>
    <w:rsid w:val="00325974"/>
    <w:rsid w:val="00325B9E"/>
    <w:rsid w:val="00325D28"/>
    <w:rsid w:val="00325E28"/>
    <w:rsid w:val="0032617D"/>
    <w:rsid w:val="00326284"/>
    <w:rsid w:val="00326545"/>
    <w:rsid w:val="00326DA5"/>
    <w:rsid w:val="00330400"/>
    <w:rsid w:val="00330462"/>
    <w:rsid w:val="00330C48"/>
    <w:rsid w:val="0033177B"/>
    <w:rsid w:val="003320EB"/>
    <w:rsid w:val="00332502"/>
    <w:rsid w:val="003327CC"/>
    <w:rsid w:val="0033297D"/>
    <w:rsid w:val="0033348E"/>
    <w:rsid w:val="00333FB3"/>
    <w:rsid w:val="00334473"/>
    <w:rsid w:val="00334B08"/>
    <w:rsid w:val="003371BB"/>
    <w:rsid w:val="003371E7"/>
    <w:rsid w:val="0033798D"/>
    <w:rsid w:val="0034022A"/>
    <w:rsid w:val="003403BC"/>
    <w:rsid w:val="00340753"/>
    <w:rsid w:val="0034107F"/>
    <w:rsid w:val="0034146C"/>
    <w:rsid w:val="00342521"/>
    <w:rsid w:val="003427D1"/>
    <w:rsid w:val="00343E79"/>
    <w:rsid w:val="003444D5"/>
    <w:rsid w:val="00344630"/>
    <w:rsid w:val="00344A00"/>
    <w:rsid w:val="00344E1C"/>
    <w:rsid w:val="00346B37"/>
    <w:rsid w:val="0034761F"/>
    <w:rsid w:val="003479D9"/>
    <w:rsid w:val="00347F34"/>
    <w:rsid w:val="00351D00"/>
    <w:rsid w:val="00352106"/>
    <w:rsid w:val="003523F6"/>
    <w:rsid w:val="003538E3"/>
    <w:rsid w:val="003539D4"/>
    <w:rsid w:val="0035430F"/>
    <w:rsid w:val="00355591"/>
    <w:rsid w:val="0035600B"/>
    <w:rsid w:val="00356847"/>
    <w:rsid w:val="00356A7D"/>
    <w:rsid w:val="00356B51"/>
    <w:rsid w:val="003602DA"/>
    <w:rsid w:val="00360AC8"/>
    <w:rsid w:val="003616FA"/>
    <w:rsid w:val="00361865"/>
    <w:rsid w:val="00362598"/>
    <w:rsid w:val="00362FB8"/>
    <w:rsid w:val="00363011"/>
    <w:rsid w:val="0036312B"/>
    <w:rsid w:val="003634D4"/>
    <w:rsid w:val="0036364C"/>
    <w:rsid w:val="003637C8"/>
    <w:rsid w:val="00363C92"/>
    <w:rsid w:val="00363E32"/>
    <w:rsid w:val="003641FB"/>
    <w:rsid w:val="003642F4"/>
    <w:rsid w:val="00364A37"/>
    <w:rsid w:val="00364D7C"/>
    <w:rsid w:val="0036506F"/>
    <w:rsid w:val="00365088"/>
    <w:rsid w:val="00365298"/>
    <w:rsid w:val="00365685"/>
    <w:rsid w:val="003658B4"/>
    <w:rsid w:val="00365FA6"/>
    <w:rsid w:val="00366399"/>
    <w:rsid w:val="00366437"/>
    <w:rsid w:val="00366D7B"/>
    <w:rsid w:val="00366F5C"/>
    <w:rsid w:val="00367D1E"/>
    <w:rsid w:val="00367EF9"/>
    <w:rsid w:val="003704C6"/>
    <w:rsid w:val="00370DC5"/>
    <w:rsid w:val="00372567"/>
    <w:rsid w:val="00372FBC"/>
    <w:rsid w:val="0037309D"/>
    <w:rsid w:val="003737E2"/>
    <w:rsid w:val="00373F70"/>
    <w:rsid w:val="00375B87"/>
    <w:rsid w:val="00375EA3"/>
    <w:rsid w:val="00376B32"/>
    <w:rsid w:val="00376BAA"/>
    <w:rsid w:val="003775E8"/>
    <w:rsid w:val="003777EC"/>
    <w:rsid w:val="00377AA5"/>
    <w:rsid w:val="00380DE2"/>
    <w:rsid w:val="00381931"/>
    <w:rsid w:val="0038223B"/>
    <w:rsid w:val="00382481"/>
    <w:rsid w:val="00382585"/>
    <w:rsid w:val="0038342B"/>
    <w:rsid w:val="0038361D"/>
    <w:rsid w:val="00383704"/>
    <w:rsid w:val="00383B19"/>
    <w:rsid w:val="00383E6A"/>
    <w:rsid w:val="003848F0"/>
    <w:rsid w:val="00384932"/>
    <w:rsid w:val="00385B5E"/>
    <w:rsid w:val="00386187"/>
    <w:rsid w:val="00386812"/>
    <w:rsid w:val="003868BA"/>
    <w:rsid w:val="0038732B"/>
    <w:rsid w:val="003879ED"/>
    <w:rsid w:val="00387DE3"/>
    <w:rsid w:val="0039027C"/>
    <w:rsid w:val="003907F8"/>
    <w:rsid w:val="00390BCE"/>
    <w:rsid w:val="00390DF9"/>
    <w:rsid w:val="003926E1"/>
    <w:rsid w:val="00392E15"/>
    <w:rsid w:val="00393208"/>
    <w:rsid w:val="003932E1"/>
    <w:rsid w:val="003932FC"/>
    <w:rsid w:val="00393505"/>
    <w:rsid w:val="0039397D"/>
    <w:rsid w:val="00393D27"/>
    <w:rsid w:val="00394177"/>
    <w:rsid w:val="0039442C"/>
    <w:rsid w:val="003948FC"/>
    <w:rsid w:val="00394CF8"/>
    <w:rsid w:val="00396F78"/>
    <w:rsid w:val="003979CC"/>
    <w:rsid w:val="00397FD5"/>
    <w:rsid w:val="003A0734"/>
    <w:rsid w:val="003A0CAA"/>
    <w:rsid w:val="003A1387"/>
    <w:rsid w:val="003A1398"/>
    <w:rsid w:val="003A149A"/>
    <w:rsid w:val="003A1C1F"/>
    <w:rsid w:val="003A1E96"/>
    <w:rsid w:val="003A3A73"/>
    <w:rsid w:val="003A45F1"/>
    <w:rsid w:val="003A494B"/>
    <w:rsid w:val="003A5B21"/>
    <w:rsid w:val="003A5B81"/>
    <w:rsid w:val="003A5BE4"/>
    <w:rsid w:val="003A67F1"/>
    <w:rsid w:val="003A69FD"/>
    <w:rsid w:val="003A716B"/>
    <w:rsid w:val="003B01D7"/>
    <w:rsid w:val="003B065D"/>
    <w:rsid w:val="003B0CF6"/>
    <w:rsid w:val="003B1AF2"/>
    <w:rsid w:val="003B2CB3"/>
    <w:rsid w:val="003B444E"/>
    <w:rsid w:val="003B48E8"/>
    <w:rsid w:val="003B6380"/>
    <w:rsid w:val="003B6A42"/>
    <w:rsid w:val="003B6F15"/>
    <w:rsid w:val="003B7119"/>
    <w:rsid w:val="003B7CEA"/>
    <w:rsid w:val="003C02B1"/>
    <w:rsid w:val="003C0B03"/>
    <w:rsid w:val="003C18A5"/>
    <w:rsid w:val="003C21F3"/>
    <w:rsid w:val="003C3F62"/>
    <w:rsid w:val="003C4A1B"/>
    <w:rsid w:val="003C52A3"/>
    <w:rsid w:val="003C53AB"/>
    <w:rsid w:val="003C6015"/>
    <w:rsid w:val="003C6300"/>
    <w:rsid w:val="003C6318"/>
    <w:rsid w:val="003C79BF"/>
    <w:rsid w:val="003D0319"/>
    <w:rsid w:val="003D0CC6"/>
    <w:rsid w:val="003D10A0"/>
    <w:rsid w:val="003D159C"/>
    <w:rsid w:val="003D2CDD"/>
    <w:rsid w:val="003D2DBC"/>
    <w:rsid w:val="003D2EDE"/>
    <w:rsid w:val="003D3058"/>
    <w:rsid w:val="003D3375"/>
    <w:rsid w:val="003D37E7"/>
    <w:rsid w:val="003D3AFD"/>
    <w:rsid w:val="003D5454"/>
    <w:rsid w:val="003D54E2"/>
    <w:rsid w:val="003D5A01"/>
    <w:rsid w:val="003D67AB"/>
    <w:rsid w:val="003D6E90"/>
    <w:rsid w:val="003E04C0"/>
    <w:rsid w:val="003E096E"/>
    <w:rsid w:val="003E1585"/>
    <w:rsid w:val="003E1651"/>
    <w:rsid w:val="003E221A"/>
    <w:rsid w:val="003E2D7A"/>
    <w:rsid w:val="003E2F0B"/>
    <w:rsid w:val="003E3179"/>
    <w:rsid w:val="003E32CF"/>
    <w:rsid w:val="003E33C6"/>
    <w:rsid w:val="003E3686"/>
    <w:rsid w:val="003E36A2"/>
    <w:rsid w:val="003E3A34"/>
    <w:rsid w:val="003E4A83"/>
    <w:rsid w:val="003E5362"/>
    <w:rsid w:val="003E6088"/>
    <w:rsid w:val="003E6211"/>
    <w:rsid w:val="003E65FA"/>
    <w:rsid w:val="003E68B7"/>
    <w:rsid w:val="003E7A5E"/>
    <w:rsid w:val="003E7F1D"/>
    <w:rsid w:val="003F0307"/>
    <w:rsid w:val="003F0D62"/>
    <w:rsid w:val="003F157A"/>
    <w:rsid w:val="003F26C6"/>
    <w:rsid w:val="003F47C0"/>
    <w:rsid w:val="003F4F81"/>
    <w:rsid w:val="003F5218"/>
    <w:rsid w:val="003F5516"/>
    <w:rsid w:val="003F5BFF"/>
    <w:rsid w:val="003F5C6B"/>
    <w:rsid w:val="003F6C43"/>
    <w:rsid w:val="003F71ED"/>
    <w:rsid w:val="003F7587"/>
    <w:rsid w:val="003F7A93"/>
    <w:rsid w:val="00400888"/>
    <w:rsid w:val="00400CCB"/>
    <w:rsid w:val="00400DAD"/>
    <w:rsid w:val="004011B9"/>
    <w:rsid w:val="00401FF6"/>
    <w:rsid w:val="0040288F"/>
    <w:rsid w:val="0040346C"/>
    <w:rsid w:val="0040380B"/>
    <w:rsid w:val="0040399B"/>
    <w:rsid w:val="004044B6"/>
    <w:rsid w:val="0040488D"/>
    <w:rsid w:val="00404F6C"/>
    <w:rsid w:val="00405287"/>
    <w:rsid w:val="00406060"/>
    <w:rsid w:val="00406DC7"/>
    <w:rsid w:val="00407297"/>
    <w:rsid w:val="004073CD"/>
    <w:rsid w:val="004075B5"/>
    <w:rsid w:val="004076A2"/>
    <w:rsid w:val="00407CD4"/>
    <w:rsid w:val="0041157D"/>
    <w:rsid w:val="0041210A"/>
    <w:rsid w:val="0041271C"/>
    <w:rsid w:val="00413633"/>
    <w:rsid w:val="00413C76"/>
    <w:rsid w:val="00413D77"/>
    <w:rsid w:val="00413E97"/>
    <w:rsid w:val="00413EBD"/>
    <w:rsid w:val="004145A2"/>
    <w:rsid w:val="00414DCD"/>
    <w:rsid w:val="004153AA"/>
    <w:rsid w:val="0041568B"/>
    <w:rsid w:val="00415791"/>
    <w:rsid w:val="004165D3"/>
    <w:rsid w:val="00416600"/>
    <w:rsid w:val="0042063B"/>
    <w:rsid w:val="0042316C"/>
    <w:rsid w:val="004233A6"/>
    <w:rsid w:val="0042390F"/>
    <w:rsid w:val="00423A71"/>
    <w:rsid w:val="00424497"/>
    <w:rsid w:val="00424572"/>
    <w:rsid w:val="004252EA"/>
    <w:rsid w:val="004255C4"/>
    <w:rsid w:val="004265E8"/>
    <w:rsid w:val="0042698C"/>
    <w:rsid w:val="00426A10"/>
    <w:rsid w:val="004272DD"/>
    <w:rsid w:val="00430139"/>
    <w:rsid w:val="0043039F"/>
    <w:rsid w:val="00433685"/>
    <w:rsid w:val="004346F8"/>
    <w:rsid w:val="00434AD6"/>
    <w:rsid w:val="004350BB"/>
    <w:rsid w:val="00436080"/>
    <w:rsid w:val="00436B35"/>
    <w:rsid w:val="00437446"/>
    <w:rsid w:val="00437453"/>
    <w:rsid w:val="00437F2B"/>
    <w:rsid w:val="00437FAA"/>
    <w:rsid w:val="00440183"/>
    <w:rsid w:val="00440262"/>
    <w:rsid w:val="004407F2"/>
    <w:rsid w:val="0044230B"/>
    <w:rsid w:val="00442E38"/>
    <w:rsid w:val="00443960"/>
    <w:rsid w:val="00443D6E"/>
    <w:rsid w:val="00443EA7"/>
    <w:rsid w:val="00443F79"/>
    <w:rsid w:val="00444407"/>
    <w:rsid w:val="0044465C"/>
    <w:rsid w:val="0044653C"/>
    <w:rsid w:val="0044683C"/>
    <w:rsid w:val="00446BF2"/>
    <w:rsid w:val="00446DAE"/>
    <w:rsid w:val="0045001D"/>
    <w:rsid w:val="004515D2"/>
    <w:rsid w:val="00451BE1"/>
    <w:rsid w:val="0045228F"/>
    <w:rsid w:val="004525F1"/>
    <w:rsid w:val="0045308B"/>
    <w:rsid w:val="00453716"/>
    <w:rsid w:val="0045439E"/>
    <w:rsid w:val="00455228"/>
    <w:rsid w:val="00455644"/>
    <w:rsid w:val="004558C2"/>
    <w:rsid w:val="004559F7"/>
    <w:rsid w:val="004561DE"/>
    <w:rsid w:val="004565E6"/>
    <w:rsid w:val="00456E7A"/>
    <w:rsid w:val="00457B20"/>
    <w:rsid w:val="00457F92"/>
    <w:rsid w:val="004604CD"/>
    <w:rsid w:val="00460E87"/>
    <w:rsid w:val="00461065"/>
    <w:rsid w:val="0046106A"/>
    <w:rsid w:val="00461838"/>
    <w:rsid w:val="0046262D"/>
    <w:rsid w:val="004632BF"/>
    <w:rsid w:val="00463B8D"/>
    <w:rsid w:val="0046529B"/>
    <w:rsid w:val="004657F9"/>
    <w:rsid w:val="00466511"/>
    <w:rsid w:val="0046678F"/>
    <w:rsid w:val="00467804"/>
    <w:rsid w:val="00467B95"/>
    <w:rsid w:val="00467E52"/>
    <w:rsid w:val="00467E57"/>
    <w:rsid w:val="0047112D"/>
    <w:rsid w:val="00471730"/>
    <w:rsid w:val="00471F8B"/>
    <w:rsid w:val="00473085"/>
    <w:rsid w:val="00473110"/>
    <w:rsid w:val="00473E45"/>
    <w:rsid w:val="00473ED2"/>
    <w:rsid w:val="004745FC"/>
    <w:rsid w:val="00474633"/>
    <w:rsid w:val="00474A88"/>
    <w:rsid w:val="00475AAB"/>
    <w:rsid w:val="00475BB6"/>
    <w:rsid w:val="00476CC2"/>
    <w:rsid w:val="004776E5"/>
    <w:rsid w:val="00480783"/>
    <w:rsid w:val="0048170F"/>
    <w:rsid w:val="00481DC2"/>
    <w:rsid w:val="00482482"/>
    <w:rsid w:val="00482D34"/>
    <w:rsid w:val="00482D5F"/>
    <w:rsid w:val="00483EB2"/>
    <w:rsid w:val="00484BC1"/>
    <w:rsid w:val="00485592"/>
    <w:rsid w:val="00487C19"/>
    <w:rsid w:val="00487F64"/>
    <w:rsid w:val="004901C1"/>
    <w:rsid w:val="00490DE3"/>
    <w:rsid w:val="00490E22"/>
    <w:rsid w:val="00491303"/>
    <w:rsid w:val="00491B87"/>
    <w:rsid w:val="00492942"/>
    <w:rsid w:val="00492C5D"/>
    <w:rsid w:val="004936D5"/>
    <w:rsid w:val="00493D4E"/>
    <w:rsid w:val="004953B1"/>
    <w:rsid w:val="004957D8"/>
    <w:rsid w:val="004960DA"/>
    <w:rsid w:val="004963FD"/>
    <w:rsid w:val="00496D18"/>
    <w:rsid w:val="00497021"/>
    <w:rsid w:val="0049707C"/>
    <w:rsid w:val="004971A2"/>
    <w:rsid w:val="0049798F"/>
    <w:rsid w:val="00497E73"/>
    <w:rsid w:val="004A0C36"/>
    <w:rsid w:val="004A1A44"/>
    <w:rsid w:val="004A1AA0"/>
    <w:rsid w:val="004A1C51"/>
    <w:rsid w:val="004A1D88"/>
    <w:rsid w:val="004A2174"/>
    <w:rsid w:val="004A2720"/>
    <w:rsid w:val="004A2FC8"/>
    <w:rsid w:val="004A42A1"/>
    <w:rsid w:val="004A56C9"/>
    <w:rsid w:val="004A5B8F"/>
    <w:rsid w:val="004A66A3"/>
    <w:rsid w:val="004A7024"/>
    <w:rsid w:val="004A7544"/>
    <w:rsid w:val="004A79B0"/>
    <w:rsid w:val="004B0B34"/>
    <w:rsid w:val="004B10A0"/>
    <w:rsid w:val="004B1D8D"/>
    <w:rsid w:val="004B32C2"/>
    <w:rsid w:val="004B5711"/>
    <w:rsid w:val="004B5982"/>
    <w:rsid w:val="004B6943"/>
    <w:rsid w:val="004B6A21"/>
    <w:rsid w:val="004B6B4B"/>
    <w:rsid w:val="004B6C8F"/>
    <w:rsid w:val="004B70CB"/>
    <w:rsid w:val="004B7EBF"/>
    <w:rsid w:val="004C0563"/>
    <w:rsid w:val="004C0A66"/>
    <w:rsid w:val="004C0C92"/>
    <w:rsid w:val="004C106E"/>
    <w:rsid w:val="004C1404"/>
    <w:rsid w:val="004C2671"/>
    <w:rsid w:val="004C2A6E"/>
    <w:rsid w:val="004C31CF"/>
    <w:rsid w:val="004C376A"/>
    <w:rsid w:val="004C3A5F"/>
    <w:rsid w:val="004C4447"/>
    <w:rsid w:val="004C4461"/>
    <w:rsid w:val="004C50D0"/>
    <w:rsid w:val="004C53AF"/>
    <w:rsid w:val="004C589C"/>
    <w:rsid w:val="004C6534"/>
    <w:rsid w:val="004C68F8"/>
    <w:rsid w:val="004C7064"/>
    <w:rsid w:val="004D0860"/>
    <w:rsid w:val="004D0892"/>
    <w:rsid w:val="004D1222"/>
    <w:rsid w:val="004D1389"/>
    <w:rsid w:val="004D17DB"/>
    <w:rsid w:val="004D27A8"/>
    <w:rsid w:val="004D2BB4"/>
    <w:rsid w:val="004D2DC2"/>
    <w:rsid w:val="004D4060"/>
    <w:rsid w:val="004D4072"/>
    <w:rsid w:val="004D4910"/>
    <w:rsid w:val="004D51E0"/>
    <w:rsid w:val="004D521D"/>
    <w:rsid w:val="004D5789"/>
    <w:rsid w:val="004D626B"/>
    <w:rsid w:val="004D6364"/>
    <w:rsid w:val="004D63F0"/>
    <w:rsid w:val="004D641E"/>
    <w:rsid w:val="004D64C9"/>
    <w:rsid w:val="004D7419"/>
    <w:rsid w:val="004E0398"/>
    <w:rsid w:val="004E0430"/>
    <w:rsid w:val="004E06B2"/>
    <w:rsid w:val="004E0C08"/>
    <w:rsid w:val="004E2D61"/>
    <w:rsid w:val="004E3E42"/>
    <w:rsid w:val="004E4738"/>
    <w:rsid w:val="004E63A5"/>
    <w:rsid w:val="004E6C8C"/>
    <w:rsid w:val="004E7280"/>
    <w:rsid w:val="004E778F"/>
    <w:rsid w:val="004E7896"/>
    <w:rsid w:val="004E7C0A"/>
    <w:rsid w:val="004E7CBE"/>
    <w:rsid w:val="004F09D1"/>
    <w:rsid w:val="004F10EF"/>
    <w:rsid w:val="004F152A"/>
    <w:rsid w:val="004F1D1C"/>
    <w:rsid w:val="004F21A4"/>
    <w:rsid w:val="004F2D34"/>
    <w:rsid w:val="004F2D5E"/>
    <w:rsid w:val="004F325F"/>
    <w:rsid w:val="004F4960"/>
    <w:rsid w:val="004F5FA3"/>
    <w:rsid w:val="004F68BF"/>
    <w:rsid w:val="004F6B6D"/>
    <w:rsid w:val="004F6E39"/>
    <w:rsid w:val="005002DE"/>
    <w:rsid w:val="005003D4"/>
    <w:rsid w:val="00501653"/>
    <w:rsid w:val="0050174B"/>
    <w:rsid w:val="00502293"/>
    <w:rsid w:val="00503777"/>
    <w:rsid w:val="00503A8A"/>
    <w:rsid w:val="00504650"/>
    <w:rsid w:val="00504B29"/>
    <w:rsid w:val="00504F12"/>
    <w:rsid w:val="0050583A"/>
    <w:rsid w:val="00505DBC"/>
    <w:rsid w:val="00506064"/>
    <w:rsid w:val="005063C7"/>
    <w:rsid w:val="005064FA"/>
    <w:rsid w:val="00506CC0"/>
    <w:rsid w:val="00506CD9"/>
    <w:rsid w:val="00506DB5"/>
    <w:rsid w:val="00507153"/>
    <w:rsid w:val="005074DB"/>
    <w:rsid w:val="00507B5A"/>
    <w:rsid w:val="005111C7"/>
    <w:rsid w:val="00511AB9"/>
    <w:rsid w:val="005123B5"/>
    <w:rsid w:val="005126CD"/>
    <w:rsid w:val="00512B80"/>
    <w:rsid w:val="00513053"/>
    <w:rsid w:val="00513102"/>
    <w:rsid w:val="005136C0"/>
    <w:rsid w:val="00513F31"/>
    <w:rsid w:val="0051576F"/>
    <w:rsid w:val="00516D7B"/>
    <w:rsid w:val="00516D86"/>
    <w:rsid w:val="00517883"/>
    <w:rsid w:val="00517AC8"/>
    <w:rsid w:val="005220FC"/>
    <w:rsid w:val="005226FF"/>
    <w:rsid w:val="0052291B"/>
    <w:rsid w:val="00522B0A"/>
    <w:rsid w:val="0052306A"/>
    <w:rsid w:val="005243EA"/>
    <w:rsid w:val="00525044"/>
    <w:rsid w:val="00525E32"/>
    <w:rsid w:val="0052791D"/>
    <w:rsid w:val="0053002C"/>
    <w:rsid w:val="005305DE"/>
    <w:rsid w:val="00531252"/>
    <w:rsid w:val="005320C3"/>
    <w:rsid w:val="0053219A"/>
    <w:rsid w:val="005324F0"/>
    <w:rsid w:val="0053352B"/>
    <w:rsid w:val="00533C77"/>
    <w:rsid w:val="005341C8"/>
    <w:rsid w:val="00534B1F"/>
    <w:rsid w:val="00534C16"/>
    <w:rsid w:val="00535003"/>
    <w:rsid w:val="00536297"/>
    <w:rsid w:val="005400EB"/>
    <w:rsid w:val="005409F9"/>
    <w:rsid w:val="00540D58"/>
    <w:rsid w:val="0054151E"/>
    <w:rsid w:val="00542C9E"/>
    <w:rsid w:val="00543538"/>
    <w:rsid w:val="00543EED"/>
    <w:rsid w:val="0054616A"/>
    <w:rsid w:val="005468AC"/>
    <w:rsid w:val="0054708B"/>
    <w:rsid w:val="00547283"/>
    <w:rsid w:val="00547B13"/>
    <w:rsid w:val="00547E4B"/>
    <w:rsid w:val="00547E8A"/>
    <w:rsid w:val="0055008B"/>
    <w:rsid w:val="005501C1"/>
    <w:rsid w:val="00550C30"/>
    <w:rsid w:val="005510F7"/>
    <w:rsid w:val="00551411"/>
    <w:rsid w:val="00551531"/>
    <w:rsid w:val="0055159B"/>
    <w:rsid w:val="0055231A"/>
    <w:rsid w:val="00552509"/>
    <w:rsid w:val="0055304B"/>
    <w:rsid w:val="00553649"/>
    <w:rsid w:val="0055383E"/>
    <w:rsid w:val="00553F80"/>
    <w:rsid w:val="0055408F"/>
    <w:rsid w:val="00554150"/>
    <w:rsid w:val="00554530"/>
    <w:rsid w:val="005545BE"/>
    <w:rsid w:val="005556C1"/>
    <w:rsid w:val="00555B4E"/>
    <w:rsid w:val="00555D3F"/>
    <w:rsid w:val="0055619E"/>
    <w:rsid w:val="0055696F"/>
    <w:rsid w:val="00557324"/>
    <w:rsid w:val="00557CBD"/>
    <w:rsid w:val="0056043F"/>
    <w:rsid w:val="005606FF"/>
    <w:rsid w:val="00560FC5"/>
    <w:rsid w:val="0056157C"/>
    <w:rsid w:val="005623A2"/>
    <w:rsid w:val="00562C8E"/>
    <w:rsid w:val="00562D56"/>
    <w:rsid w:val="00564091"/>
    <w:rsid w:val="00564CF2"/>
    <w:rsid w:val="00565706"/>
    <w:rsid w:val="0056581E"/>
    <w:rsid w:val="00567796"/>
    <w:rsid w:val="00567942"/>
    <w:rsid w:val="00567A5A"/>
    <w:rsid w:val="00567FA0"/>
    <w:rsid w:val="00570149"/>
    <w:rsid w:val="005705A5"/>
    <w:rsid w:val="005708B9"/>
    <w:rsid w:val="00570AA3"/>
    <w:rsid w:val="00572573"/>
    <w:rsid w:val="00572850"/>
    <w:rsid w:val="00573242"/>
    <w:rsid w:val="0057415D"/>
    <w:rsid w:val="0057427F"/>
    <w:rsid w:val="005745E8"/>
    <w:rsid w:val="005755DF"/>
    <w:rsid w:val="0057577C"/>
    <w:rsid w:val="00576825"/>
    <w:rsid w:val="00576847"/>
    <w:rsid w:val="00576BBC"/>
    <w:rsid w:val="005774B5"/>
    <w:rsid w:val="005775A9"/>
    <w:rsid w:val="005776D0"/>
    <w:rsid w:val="0058055A"/>
    <w:rsid w:val="00580C98"/>
    <w:rsid w:val="00582D7D"/>
    <w:rsid w:val="00582E92"/>
    <w:rsid w:val="00582EA2"/>
    <w:rsid w:val="005838BF"/>
    <w:rsid w:val="00583C69"/>
    <w:rsid w:val="00583D72"/>
    <w:rsid w:val="00584D60"/>
    <w:rsid w:val="00584DF0"/>
    <w:rsid w:val="0058574B"/>
    <w:rsid w:val="0058666F"/>
    <w:rsid w:val="00586791"/>
    <w:rsid w:val="005867EA"/>
    <w:rsid w:val="00586DD6"/>
    <w:rsid w:val="0058739C"/>
    <w:rsid w:val="0059000F"/>
    <w:rsid w:val="00590B3C"/>
    <w:rsid w:val="00591A01"/>
    <w:rsid w:val="00591D81"/>
    <w:rsid w:val="00591F14"/>
    <w:rsid w:val="0059255C"/>
    <w:rsid w:val="00593207"/>
    <w:rsid w:val="005938FC"/>
    <w:rsid w:val="005948FF"/>
    <w:rsid w:val="0059524A"/>
    <w:rsid w:val="00595515"/>
    <w:rsid w:val="00595F9D"/>
    <w:rsid w:val="00596741"/>
    <w:rsid w:val="0059728E"/>
    <w:rsid w:val="00597C09"/>
    <w:rsid w:val="005A0888"/>
    <w:rsid w:val="005A25C3"/>
    <w:rsid w:val="005A2D20"/>
    <w:rsid w:val="005A2E6A"/>
    <w:rsid w:val="005A2FD0"/>
    <w:rsid w:val="005A3C9A"/>
    <w:rsid w:val="005A3FAA"/>
    <w:rsid w:val="005A588D"/>
    <w:rsid w:val="005A6897"/>
    <w:rsid w:val="005A7E44"/>
    <w:rsid w:val="005B0773"/>
    <w:rsid w:val="005B0F12"/>
    <w:rsid w:val="005B17A3"/>
    <w:rsid w:val="005B1801"/>
    <w:rsid w:val="005B26A9"/>
    <w:rsid w:val="005B28CE"/>
    <w:rsid w:val="005B307F"/>
    <w:rsid w:val="005B3212"/>
    <w:rsid w:val="005B3F25"/>
    <w:rsid w:val="005B5B17"/>
    <w:rsid w:val="005B5F7C"/>
    <w:rsid w:val="005B754C"/>
    <w:rsid w:val="005B789C"/>
    <w:rsid w:val="005B790E"/>
    <w:rsid w:val="005B79C8"/>
    <w:rsid w:val="005B7B4B"/>
    <w:rsid w:val="005C036D"/>
    <w:rsid w:val="005C112F"/>
    <w:rsid w:val="005C2653"/>
    <w:rsid w:val="005C2870"/>
    <w:rsid w:val="005C345F"/>
    <w:rsid w:val="005C34EE"/>
    <w:rsid w:val="005C3F0A"/>
    <w:rsid w:val="005C42BA"/>
    <w:rsid w:val="005C54FA"/>
    <w:rsid w:val="005C5CE2"/>
    <w:rsid w:val="005C61BC"/>
    <w:rsid w:val="005C6FB4"/>
    <w:rsid w:val="005C7012"/>
    <w:rsid w:val="005C79F5"/>
    <w:rsid w:val="005D050A"/>
    <w:rsid w:val="005D11CC"/>
    <w:rsid w:val="005D1CEA"/>
    <w:rsid w:val="005D2CA1"/>
    <w:rsid w:val="005D33CE"/>
    <w:rsid w:val="005D36EA"/>
    <w:rsid w:val="005D3767"/>
    <w:rsid w:val="005D3A9A"/>
    <w:rsid w:val="005D4099"/>
    <w:rsid w:val="005D44AA"/>
    <w:rsid w:val="005D47AA"/>
    <w:rsid w:val="005D4EA4"/>
    <w:rsid w:val="005D587D"/>
    <w:rsid w:val="005D5D47"/>
    <w:rsid w:val="005D5F49"/>
    <w:rsid w:val="005D6D8F"/>
    <w:rsid w:val="005D70F3"/>
    <w:rsid w:val="005D752D"/>
    <w:rsid w:val="005E0851"/>
    <w:rsid w:val="005E1E86"/>
    <w:rsid w:val="005E1F4E"/>
    <w:rsid w:val="005E24E8"/>
    <w:rsid w:val="005E2CFF"/>
    <w:rsid w:val="005E333C"/>
    <w:rsid w:val="005E3B9E"/>
    <w:rsid w:val="005E3C35"/>
    <w:rsid w:val="005E4B7B"/>
    <w:rsid w:val="005E4EBD"/>
    <w:rsid w:val="005E52ED"/>
    <w:rsid w:val="005E5631"/>
    <w:rsid w:val="005E73EF"/>
    <w:rsid w:val="005E779F"/>
    <w:rsid w:val="005E7B8E"/>
    <w:rsid w:val="005F021F"/>
    <w:rsid w:val="005F03C2"/>
    <w:rsid w:val="005F08A9"/>
    <w:rsid w:val="005F0B89"/>
    <w:rsid w:val="005F1A19"/>
    <w:rsid w:val="005F1A76"/>
    <w:rsid w:val="005F27BF"/>
    <w:rsid w:val="005F3434"/>
    <w:rsid w:val="005F434E"/>
    <w:rsid w:val="005F4C0F"/>
    <w:rsid w:val="005F4DC0"/>
    <w:rsid w:val="005F5184"/>
    <w:rsid w:val="005F5475"/>
    <w:rsid w:val="0060069F"/>
    <w:rsid w:val="00600B93"/>
    <w:rsid w:val="00601043"/>
    <w:rsid w:val="0060149C"/>
    <w:rsid w:val="0060170D"/>
    <w:rsid w:val="00602379"/>
    <w:rsid w:val="00602562"/>
    <w:rsid w:val="00602D4A"/>
    <w:rsid w:val="0060474F"/>
    <w:rsid w:val="00604E0A"/>
    <w:rsid w:val="0060521A"/>
    <w:rsid w:val="00605C4C"/>
    <w:rsid w:val="00606275"/>
    <w:rsid w:val="00606628"/>
    <w:rsid w:val="00607046"/>
    <w:rsid w:val="00607201"/>
    <w:rsid w:val="00607DCA"/>
    <w:rsid w:val="006115DC"/>
    <w:rsid w:val="00611C02"/>
    <w:rsid w:val="00611FBD"/>
    <w:rsid w:val="00612725"/>
    <w:rsid w:val="00612801"/>
    <w:rsid w:val="00612859"/>
    <w:rsid w:val="00613E59"/>
    <w:rsid w:val="00614369"/>
    <w:rsid w:val="0061483B"/>
    <w:rsid w:val="00614E7B"/>
    <w:rsid w:val="00614FB1"/>
    <w:rsid w:val="006158D1"/>
    <w:rsid w:val="00615C2D"/>
    <w:rsid w:val="00615F4D"/>
    <w:rsid w:val="006161F1"/>
    <w:rsid w:val="00616492"/>
    <w:rsid w:val="00616EDF"/>
    <w:rsid w:val="00617B3B"/>
    <w:rsid w:val="00617C8C"/>
    <w:rsid w:val="00617F4A"/>
    <w:rsid w:val="00620CA8"/>
    <w:rsid w:val="006215F8"/>
    <w:rsid w:val="0062172E"/>
    <w:rsid w:val="00623805"/>
    <w:rsid w:val="00623D33"/>
    <w:rsid w:val="00623D90"/>
    <w:rsid w:val="00624314"/>
    <w:rsid w:val="00624C1A"/>
    <w:rsid w:val="00624D70"/>
    <w:rsid w:val="00626403"/>
    <w:rsid w:val="00627399"/>
    <w:rsid w:val="006279A8"/>
    <w:rsid w:val="006302BD"/>
    <w:rsid w:val="00630CFB"/>
    <w:rsid w:val="00632053"/>
    <w:rsid w:val="006330B6"/>
    <w:rsid w:val="00633E54"/>
    <w:rsid w:val="00633F0F"/>
    <w:rsid w:val="0063441E"/>
    <w:rsid w:val="0063446B"/>
    <w:rsid w:val="00636988"/>
    <w:rsid w:val="00636C8F"/>
    <w:rsid w:val="00636FA3"/>
    <w:rsid w:val="00637A6B"/>
    <w:rsid w:val="0064095B"/>
    <w:rsid w:val="00640DC8"/>
    <w:rsid w:val="006412BE"/>
    <w:rsid w:val="00641E9D"/>
    <w:rsid w:val="006428D9"/>
    <w:rsid w:val="0064319F"/>
    <w:rsid w:val="006435C1"/>
    <w:rsid w:val="00644C38"/>
    <w:rsid w:val="00646946"/>
    <w:rsid w:val="006474A7"/>
    <w:rsid w:val="006475D4"/>
    <w:rsid w:val="00650407"/>
    <w:rsid w:val="006514B4"/>
    <w:rsid w:val="0065230A"/>
    <w:rsid w:val="00652475"/>
    <w:rsid w:val="00653266"/>
    <w:rsid w:val="0065365E"/>
    <w:rsid w:val="006537FC"/>
    <w:rsid w:val="00653D53"/>
    <w:rsid w:val="00654201"/>
    <w:rsid w:val="00654BCD"/>
    <w:rsid w:val="00655A49"/>
    <w:rsid w:val="00655D1D"/>
    <w:rsid w:val="00656AD5"/>
    <w:rsid w:val="00657255"/>
    <w:rsid w:val="00660162"/>
    <w:rsid w:val="006607C6"/>
    <w:rsid w:val="00661B15"/>
    <w:rsid w:val="00662638"/>
    <w:rsid w:val="00662CFF"/>
    <w:rsid w:val="00663C70"/>
    <w:rsid w:val="00664425"/>
    <w:rsid w:val="006645D6"/>
    <w:rsid w:val="006646EA"/>
    <w:rsid w:val="0066470C"/>
    <w:rsid w:val="006648E5"/>
    <w:rsid w:val="00665DD0"/>
    <w:rsid w:val="00667E3C"/>
    <w:rsid w:val="00670D08"/>
    <w:rsid w:val="00670D16"/>
    <w:rsid w:val="00670F65"/>
    <w:rsid w:val="006712D8"/>
    <w:rsid w:val="00671BF7"/>
    <w:rsid w:val="00672A08"/>
    <w:rsid w:val="00672C65"/>
    <w:rsid w:val="00672E1A"/>
    <w:rsid w:val="00672EC3"/>
    <w:rsid w:val="006750AB"/>
    <w:rsid w:val="0067567E"/>
    <w:rsid w:val="00675FB0"/>
    <w:rsid w:val="00677138"/>
    <w:rsid w:val="00677F86"/>
    <w:rsid w:val="00681702"/>
    <w:rsid w:val="00682266"/>
    <w:rsid w:val="0068302D"/>
    <w:rsid w:val="00683E13"/>
    <w:rsid w:val="00684A1F"/>
    <w:rsid w:val="00684C62"/>
    <w:rsid w:val="006859CC"/>
    <w:rsid w:val="006862B9"/>
    <w:rsid w:val="006869AB"/>
    <w:rsid w:val="00686A38"/>
    <w:rsid w:val="00687578"/>
    <w:rsid w:val="00687CBD"/>
    <w:rsid w:val="00690D0A"/>
    <w:rsid w:val="0069148D"/>
    <w:rsid w:val="00691B0A"/>
    <w:rsid w:val="00692453"/>
    <w:rsid w:val="0069271B"/>
    <w:rsid w:val="00692723"/>
    <w:rsid w:val="006928C1"/>
    <w:rsid w:val="00692A20"/>
    <w:rsid w:val="00692F6B"/>
    <w:rsid w:val="0069417B"/>
    <w:rsid w:val="0069447B"/>
    <w:rsid w:val="00695AE3"/>
    <w:rsid w:val="00695D23"/>
    <w:rsid w:val="006966AD"/>
    <w:rsid w:val="006968AF"/>
    <w:rsid w:val="00696C8F"/>
    <w:rsid w:val="006972A8"/>
    <w:rsid w:val="00697FFA"/>
    <w:rsid w:val="006A000C"/>
    <w:rsid w:val="006A027D"/>
    <w:rsid w:val="006A05ED"/>
    <w:rsid w:val="006A0851"/>
    <w:rsid w:val="006A1022"/>
    <w:rsid w:val="006A1D2A"/>
    <w:rsid w:val="006A3364"/>
    <w:rsid w:val="006A497A"/>
    <w:rsid w:val="006A4D67"/>
    <w:rsid w:val="006A5363"/>
    <w:rsid w:val="006A596D"/>
    <w:rsid w:val="006A5A13"/>
    <w:rsid w:val="006A6238"/>
    <w:rsid w:val="006A650D"/>
    <w:rsid w:val="006A67EA"/>
    <w:rsid w:val="006A69D0"/>
    <w:rsid w:val="006A6A31"/>
    <w:rsid w:val="006A7B27"/>
    <w:rsid w:val="006B012C"/>
    <w:rsid w:val="006B02C3"/>
    <w:rsid w:val="006B03D3"/>
    <w:rsid w:val="006B0627"/>
    <w:rsid w:val="006B0BD2"/>
    <w:rsid w:val="006B1446"/>
    <w:rsid w:val="006B158A"/>
    <w:rsid w:val="006B2995"/>
    <w:rsid w:val="006B2DAF"/>
    <w:rsid w:val="006B4865"/>
    <w:rsid w:val="006B4C78"/>
    <w:rsid w:val="006B5090"/>
    <w:rsid w:val="006B5718"/>
    <w:rsid w:val="006B59F3"/>
    <w:rsid w:val="006B5D63"/>
    <w:rsid w:val="006B69A1"/>
    <w:rsid w:val="006B755E"/>
    <w:rsid w:val="006B7AE5"/>
    <w:rsid w:val="006B7FEF"/>
    <w:rsid w:val="006C0F89"/>
    <w:rsid w:val="006C1868"/>
    <w:rsid w:val="006C1DF1"/>
    <w:rsid w:val="006C2875"/>
    <w:rsid w:val="006C320B"/>
    <w:rsid w:val="006C3303"/>
    <w:rsid w:val="006C37D4"/>
    <w:rsid w:val="006C3C2F"/>
    <w:rsid w:val="006C4168"/>
    <w:rsid w:val="006C5DB7"/>
    <w:rsid w:val="006C67DA"/>
    <w:rsid w:val="006C7695"/>
    <w:rsid w:val="006D0669"/>
    <w:rsid w:val="006D13EC"/>
    <w:rsid w:val="006D1A85"/>
    <w:rsid w:val="006D2830"/>
    <w:rsid w:val="006D30D6"/>
    <w:rsid w:val="006D3340"/>
    <w:rsid w:val="006D45D3"/>
    <w:rsid w:val="006D4698"/>
    <w:rsid w:val="006D4CA6"/>
    <w:rsid w:val="006D4CF9"/>
    <w:rsid w:val="006D5186"/>
    <w:rsid w:val="006D6254"/>
    <w:rsid w:val="006D6839"/>
    <w:rsid w:val="006D6ED1"/>
    <w:rsid w:val="006D747F"/>
    <w:rsid w:val="006D7AF7"/>
    <w:rsid w:val="006D7B11"/>
    <w:rsid w:val="006E01F9"/>
    <w:rsid w:val="006E06CE"/>
    <w:rsid w:val="006E0800"/>
    <w:rsid w:val="006E0BF6"/>
    <w:rsid w:val="006E1266"/>
    <w:rsid w:val="006E188A"/>
    <w:rsid w:val="006E205F"/>
    <w:rsid w:val="006E2C6D"/>
    <w:rsid w:val="006E4100"/>
    <w:rsid w:val="006E5066"/>
    <w:rsid w:val="006E647B"/>
    <w:rsid w:val="006E65A9"/>
    <w:rsid w:val="006E6A4B"/>
    <w:rsid w:val="006E6B86"/>
    <w:rsid w:val="006E6E5A"/>
    <w:rsid w:val="006E7CD6"/>
    <w:rsid w:val="006F00C0"/>
    <w:rsid w:val="006F0EC6"/>
    <w:rsid w:val="006F1B22"/>
    <w:rsid w:val="006F1EA3"/>
    <w:rsid w:val="006F2377"/>
    <w:rsid w:val="006F2E6A"/>
    <w:rsid w:val="006F3E79"/>
    <w:rsid w:val="006F4B75"/>
    <w:rsid w:val="006F4E53"/>
    <w:rsid w:val="006F4E7E"/>
    <w:rsid w:val="006F5C79"/>
    <w:rsid w:val="006F61E3"/>
    <w:rsid w:val="006F6381"/>
    <w:rsid w:val="006F6846"/>
    <w:rsid w:val="006F685F"/>
    <w:rsid w:val="006F6B3E"/>
    <w:rsid w:val="006F6EDE"/>
    <w:rsid w:val="006F747A"/>
    <w:rsid w:val="006F7803"/>
    <w:rsid w:val="006F793C"/>
    <w:rsid w:val="006F7AF1"/>
    <w:rsid w:val="006F7E2D"/>
    <w:rsid w:val="0070144C"/>
    <w:rsid w:val="00701BA7"/>
    <w:rsid w:val="00701C2F"/>
    <w:rsid w:val="0070259C"/>
    <w:rsid w:val="0070261A"/>
    <w:rsid w:val="00702A1C"/>
    <w:rsid w:val="007036A7"/>
    <w:rsid w:val="00703DB8"/>
    <w:rsid w:val="00704ACC"/>
    <w:rsid w:val="00704C03"/>
    <w:rsid w:val="00705599"/>
    <w:rsid w:val="007062C4"/>
    <w:rsid w:val="0070634E"/>
    <w:rsid w:val="00706E4F"/>
    <w:rsid w:val="007071B0"/>
    <w:rsid w:val="00711993"/>
    <w:rsid w:val="00711A30"/>
    <w:rsid w:val="00712243"/>
    <w:rsid w:val="007123EA"/>
    <w:rsid w:val="00712635"/>
    <w:rsid w:val="007130DB"/>
    <w:rsid w:val="0071357F"/>
    <w:rsid w:val="0071418A"/>
    <w:rsid w:val="00715CFB"/>
    <w:rsid w:val="007161A4"/>
    <w:rsid w:val="00716877"/>
    <w:rsid w:val="00717003"/>
    <w:rsid w:val="007172E9"/>
    <w:rsid w:val="00717363"/>
    <w:rsid w:val="00717367"/>
    <w:rsid w:val="00717384"/>
    <w:rsid w:val="00717C4F"/>
    <w:rsid w:val="00717EF0"/>
    <w:rsid w:val="0072003A"/>
    <w:rsid w:val="0072047A"/>
    <w:rsid w:val="00720798"/>
    <w:rsid w:val="007207B2"/>
    <w:rsid w:val="00720F62"/>
    <w:rsid w:val="00721298"/>
    <w:rsid w:val="0072158A"/>
    <w:rsid w:val="00721A0A"/>
    <w:rsid w:val="00722697"/>
    <w:rsid w:val="007228D7"/>
    <w:rsid w:val="007249A8"/>
    <w:rsid w:val="00724CFA"/>
    <w:rsid w:val="00724E02"/>
    <w:rsid w:val="007253A6"/>
    <w:rsid w:val="007258E1"/>
    <w:rsid w:val="00725D90"/>
    <w:rsid w:val="00726933"/>
    <w:rsid w:val="00726984"/>
    <w:rsid w:val="00726FEF"/>
    <w:rsid w:val="007271EA"/>
    <w:rsid w:val="007313DB"/>
    <w:rsid w:val="007315D1"/>
    <w:rsid w:val="00733264"/>
    <w:rsid w:val="0073390A"/>
    <w:rsid w:val="00734A12"/>
    <w:rsid w:val="00734B65"/>
    <w:rsid w:val="00734B8C"/>
    <w:rsid w:val="00735761"/>
    <w:rsid w:val="00736A02"/>
    <w:rsid w:val="00736F20"/>
    <w:rsid w:val="00737F9F"/>
    <w:rsid w:val="00740CB1"/>
    <w:rsid w:val="00741117"/>
    <w:rsid w:val="0074111A"/>
    <w:rsid w:val="0074239F"/>
    <w:rsid w:val="0074259E"/>
    <w:rsid w:val="00742C16"/>
    <w:rsid w:val="00742DF3"/>
    <w:rsid w:val="00743654"/>
    <w:rsid w:val="00744011"/>
    <w:rsid w:val="00744482"/>
    <w:rsid w:val="00745775"/>
    <w:rsid w:val="00746019"/>
    <w:rsid w:val="00746AD1"/>
    <w:rsid w:val="00747754"/>
    <w:rsid w:val="00747882"/>
    <w:rsid w:val="00747D46"/>
    <w:rsid w:val="00750414"/>
    <w:rsid w:val="00750C7F"/>
    <w:rsid w:val="00750D3A"/>
    <w:rsid w:val="0075110F"/>
    <w:rsid w:val="00752301"/>
    <w:rsid w:val="00752422"/>
    <w:rsid w:val="00752AED"/>
    <w:rsid w:val="00752BC1"/>
    <w:rsid w:val="00752DCD"/>
    <w:rsid w:val="00755AF4"/>
    <w:rsid w:val="0075600C"/>
    <w:rsid w:val="007568AC"/>
    <w:rsid w:val="007574EC"/>
    <w:rsid w:val="00757578"/>
    <w:rsid w:val="007576FF"/>
    <w:rsid w:val="00757A08"/>
    <w:rsid w:val="00760198"/>
    <w:rsid w:val="00761156"/>
    <w:rsid w:val="0076162D"/>
    <w:rsid w:val="007628E7"/>
    <w:rsid w:val="00762D33"/>
    <w:rsid w:val="0076426F"/>
    <w:rsid w:val="00764950"/>
    <w:rsid w:val="00764B62"/>
    <w:rsid w:val="00764F08"/>
    <w:rsid w:val="00764F88"/>
    <w:rsid w:val="0076544E"/>
    <w:rsid w:val="00765C93"/>
    <w:rsid w:val="00765D81"/>
    <w:rsid w:val="00766289"/>
    <w:rsid w:val="007662F4"/>
    <w:rsid w:val="0076657D"/>
    <w:rsid w:val="00766C36"/>
    <w:rsid w:val="00766C88"/>
    <w:rsid w:val="0076712F"/>
    <w:rsid w:val="0076753C"/>
    <w:rsid w:val="00770158"/>
    <w:rsid w:val="0077033A"/>
    <w:rsid w:val="007707C7"/>
    <w:rsid w:val="007710AB"/>
    <w:rsid w:val="00771173"/>
    <w:rsid w:val="0077142E"/>
    <w:rsid w:val="0077145A"/>
    <w:rsid w:val="007720DC"/>
    <w:rsid w:val="007721E0"/>
    <w:rsid w:val="007729B0"/>
    <w:rsid w:val="00772C2A"/>
    <w:rsid w:val="007732DA"/>
    <w:rsid w:val="007736B4"/>
    <w:rsid w:val="00773C8C"/>
    <w:rsid w:val="00773FE3"/>
    <w:rsid w:val="00774656"/>
    <w:rsid w:val="00775189"/>
    <w:rsid w:val="00776714"/>
    <w:rsid w:val="007767A7"/>
    <w:rsid w:val="0077690B"/>
    <w:rsid w:val="0077712C"/>
    <w:rsid w:val="007771B9"/>
    <w:rsid w:val="007777BC"/>
    <w:rsid w:val="00777944"/>
    <w:rsid w:val="00780231"/>
    <w:rsid w:val="0078064F"/>
    <w:rsid w:val="00780A93"/>
    <w:rsid w:val="00780E2A"/>
    <w:rsid w:val="00780F78"/>
    <w:rsid w:val="00781515"/>
    <w:rsid w:val="00781617"/>
    <w:rsid w:val="00781E7C"/>
    <w:rsid w:val="00782388"/>
    <w:rsid w:val="00782957"/>
    <w:rsid w:val="00782BEE"/>
    <w:rsid w:val="0078498F"/>
    <w:rsid w:val="007850EF"/>
    <w:rsid w:val="00786098"/>
    <w:rsid w:val="00786434"/>
    <w:rsid w:val="007864C0"/>
    <w:rsid w:val="00786C6A"/>
    <w:rsid w:val="0078716C"/>
    <w:rsid w:val="00787427"/>
    <w:rsid w:val="00787B05"/>
    <w:rsid w:val="007910A6"/>
    <w:rsid w:val="0079150B"/>
    <w:rsid w:val="00791AAE"/>
    <w:rsid w:val="00793A17"/>
    <w:rsid w:val="0079480A"/>
    <w:rsid w:val="007949B4"/>
    <w:rsid w:val="00794A9B"/>
    <w:rsid w:val="00794BF2"/>
    <w:rsid w:val="00795388"/>
    <w:rsid w:val="00795DFF"/>
    <w:rsid w:val="00796675"/>
    <w:rsid w:val="00796871"/>
    <w:rsid w:val="007971CE"/>
    <w:rsid w:val="00797A24"/>
    <w:rsid w:val="00797BAD"/>
    <w:rsid w:val="00797C0F"/>
    <w:rsid w:val="00797F58"/>
    <w:rsid w:val="007A135B"/>
    <w:rsid w:val="007A1A7F"/>
    <w:rsid w:val="007A1B13"/>
    <w:rsid w:val="007A1DD4"/>
    <w:rsid w:val="007A219F"/>
    <w:rsid w:val="007A2B60"/>
    <w:rsid w:val="007A2C79"/>
    <w:rsid w:val="007A2D39"/>
    <w:rsid w:val="007A347A"/>
    <w:rsid w:val="007A3F45"/>
    <w:rsid w:val="007A4C43"/>
    <w:rsid w:val="007A54D5"/>
    <w:rsid w:val="007A6B95"/>
    <w:rsid w:val="007A6FA0"/>
    <w:rsid w:val="007A70B9"/>
    <w:rsid w:val="007A7458"/>
    <w:rsid w:val="007A79BC"/>
    <w:rsid w:val="007A7A1A"/>
    <w:rsid w:val="007A7EE0"/>
    <w:rsid w:val="007B043E"/>
    <w:rsid w:val="007B0B87"/>
    <w:rsid w:val="007B0FA2"/>
    <w:rsid w:val="007B0FA3"/>
    <w:rsid w:val="007B1E88"/>
    <w:rsid w:val="007B2DD4"/>
    <w:rsid w:val="007B2EC8"/>
    <w:rsid w:val="007B2F7B"/>
    <w:rsid w:val="007B3DC7"/>
    <w:rsid w:val="007B41B7"/>
    <w:rsid w:val="007B4223"/>
    <w:rsid w:val="007B4596"/>
    <w:rsid w:val="007B45E1"/>
    <w:rsid w:val="007B5059"/>
    <w:rsid w:val="007B5EC0"/>
    <w:rsid w:val="007B6DA9"/>
    <w:rsid w:val="007B7473"/>
    <w:rsid w:val="007B74D8"/>
    <w:rsid w:val="007B7A93"/>
    <w:rsid w:val="007B7D26"/>
    <w:rsid w:val="007C35A8"/>
    <w:rsid w:val="007C4082"/>
    <w:rsid w:val="007C5463"/>
    <w:rsid w:val="007C56DE"/>
    <w:rsid w:val="007C5B0C"/>
    <w:rsid w:val="007C6567"/>
    <w:rsid w:val="007C70E9"/>
    <w:rsid w:val="007C76A4"/>
    <w:rsid w:val="007C7762"/>
    <w:rsid w:val="007C792A"/>
    <w:rsid w:val="007C7A13"/>
    <w:rsid w:val="007C7C54"/>
    <w:rsid w:val="007D0388"/>
    <w:rsid w:val="007D13AB"/>
    <w:rsid w:val="007D245B"/>
    <w:rsid w:val="007D2C27"/>
    <w:rsid w:val="007D3728"/>
    <w:rsid w:val="007D4261"/>
    <w:rsid w:val="007D4751"/>
    <w:rsid w:val="007D4876"/>
    <w:rsid w:val="007D4C97"/>
    <w:rsid w:val="007D4D36"/>
    <w:rsid w:val="007D51F2"/>
    <w:rsid w:val="007D58F6"/>
    <w:rsid w:val="007D75BF"/>
    <w:rsid w:val="007D7E7E"/>
    <w:rsid w:val="007E04AD"/>
    <w:rsid w:val="007E0663"/>
    <w:rsid w:val="007E1F53"/>
    <w:rsid w:val="007E22D0"/>
    <w:rsid w:val="007E24EA"/>
    <w:rsid w:val="007E2583"/>
    <w:rsid w:val="007E34F6"/>
    <w:rsid w:val="007E44E9"/>
    <w:rsid w:val="007E579B"/>
    <w:rsid w:val="007E5CE3"/>
    <w:rsid w:val="007E61B3"/>
    <w:rsid w:val="007E6E69"/>
    <w:rsid w:val="007E74B2"/>
    <w:rsid w:val="007E76BC"/>
    <w:rsid w:val="007E7752"/>
    <w:rsid w:val="007E7D65"/>
    <w:rsid w:val="007F07AF"/>
    <w:rsid w:val="007F0FBB"/>
    <w:rsid w:val="007F1ACA"/>
    <w:rsid w:val="007F2ABC"/>
    <w:rsid w:val="007F495B"/>
    <w:rsid w:val="007F4D6E"/>
    <w:rsid w:val="007F4E52"/>
    <w:rsid w:val="007F5619"/>
    <w:rsid w:val="007F6CD9"/>
    <w:rsid w:val="007F748E"/>
    <w:rsid w:val="007F75DC"/>
    <w:rsid w:val="007F7C76"/>
    <w:rsid w:val="00800254"/>
    <w:rsid w:val="008004BF"/>
    <w:rsid w:val="00801366"/>
    <w:rsid w:val="00801518"/>
    <w:rsid w:val="00801CDD"/>
    <w:rsid w:val="00801DEB"/>
    <w:rsid w:val="00802248"/>
    <w:rsid w:val="0080294C"/>
    <w:rsid w:val="00802DDA"/>
    <w:rsid w:val="00802EC2"/>
    <w:rsid w:val="0080392C"/>
    <w:rsid w:val="00804316"/>
    <w:rsid w:val="008044D0"/>
    <w:rsid w:val="00804A75"/>
    <w:rsid w:val="00804F92"/>
    <w:rsid w:val="00805A34"/>
    <w:rsid w:val="00806C27"/>
    <w:rsid w:val="00810D5D"/>
    <w:rsid w:val="00811380"/>
    <w:rsid w:val="00812563"/>
    <w:rsid w:val="00813583"/>
    <w:rsid w:val="00814037"/>
    <w:rsid w:val="00814551"/>
    <w:rsid w:val="008150F2"/>
    <w:rsid w:val="00815392"/>
    <w:rsid w:val="0081666A"/>
    <w:rsid w:val="00816A8F"/>
    <w:rsid w:val="00816DA3"/>
    <w:rsid w:val="0081761E"/>
    <w:rsid w:val="00817CEB"/>
    <w:rsid w:val="008201E1"/>
    <w:rsid w:val="008205FC"/>
    <w:rsid w:val="00821792"/>
    <w:rsid w:val="008221B8"/>
    <w:rsid w:val="00822545"/>
    <w:rsid w:val="00822D45"/>
    <w:rsid w:val="00823368"/>
    <w:rsid w:val="008240BF"/>
    <w:rsid w:val="00824461"/>
    <w:rsid w:val="00824EE3"/>
    <w:rsid w:val="008250B5"/>
    <w:rsid w:val="008261F5"/>
    <w:rsid w:val="00827FAA"/>
    <w:rsid w:val="008308AE"/>
    <w:rsid w:val="00830BA9"/>
    <w:rsid w:val="00832DC9"/>
    <w:rsid w:val="008351B2"/>
    <w:rsid w:val="008353E3"/>
    <w:rsid w:val="00835980"/>
    <w:rsid w:val="008359F5"/>
    <w:rsid w:val="00835CF7"/>
    <w:rsid w:val="008362EF"/>
    <w:rsid w:val="00837C5C"/>
    <w:rsid w:val="0084012A"/>
    <w:rsid w:val="00840269"/>
    <w:rsid w:val="008413CF"/>
    <w:rsid w:val="00841A34"/>
    <w:rsid w:val="00841F69"/>
    <w:rsid w:val="00842179"/>
    <w:rsid w:val="008422E3"/>
    <w:rsid w:val="00842307"/>
    <w:rsid w:val="00842B14"/>
    <w:rsid w:val="00843850"/>
    <w:rsid w:val="00844001"/>
    <w:rsid w:val="0084415D"/>
    <w:rsid w:val="0084458D"/>
    <w:rsid w:val="00844C88"/>
    <w:rsid w:val="00844D05"/>
    <w:rsid w:val="0084529B"/>
    <w:rsid w:val="00845370"/>
    <w:rsid w:val="008461B3"/>
    <w:rsid w:val="008463E4"/>
    <w:rsid w:val="0084720C"/>
    <w:rsid w:val="008478A9"/>
    <w:rsid w:val="00847F6F"/>
    <w:rsid w:val="00850A6B"/>
    <w:rsid w:val="00850A94"/>
    <w:rsid w:val="0085148A"/>
    <w:rsid w:val="008516FD"/>
    <w:rsid w:val="00851A90"/>
    <w:rsid w:val="0085212E"/>
    <w:rsid w:val="0085216E"/>
    <w:rsid w:val="00852A18"/>
    <w:rsid w:val="00852CB6"/>
    <w:rsid w:val="008539AE"/>
    <w:rsid w:val="008543EA"/>
    <w:rsid w:val="0085628E"/>
    <w:rsid w:val="00862B8B"/>
    <w:rsid w:val="00862FEB"/>
    <w:rsid w:val="00863E80"/>
    <w:rsid w:val="008643A2"/>
    <w:rsid w:val="00864863"/>
    <w:rsid w:val="0086502E"/>
    <w:rsid w:val="00866056"/>
    <w:rsid w:val="00866A6A"/>
    <w:rsid w:val="008673F1"/>
    <w:rsid w:val="00867A8F"/>
    <w:rsid w:val="00867BCD"/>
    <w:rsid w:val="008704F1"/>
    <w:rsid w:val="00870707"/>
    <w:rsid w:val="0087091F"/>
    <w:rsid w:val="00872237"/>
    <w:rsid w:val="008722CF"/>
    <w:rsid w:val="00872AA1"/>
    <w:rsid w:val="00873198"/>
    <w:rsid w:val="0087334C"/>
    <w:rsid w:val="0087348C"/>
    <w:rsid w:val="008744AA"/>
    <w:rsid w:val="008744AD"/>
    <w:rsid w:val="008746EE"/>
    <w:rsid w:val="00874A6E"/>
    <w:rsid w:val="00874D9D"/>
    <w:rsid w:val="008759EB"/>
    <w:rsid w:val="00876348"/>
    <w:rsid w:val="00877D29"/>
    <w:rsid w:val="008810A4"/>
    <w:rsid w:val="008817CA"/>
    <w:rsid w:val="00881E02"/>
    <w:rsid w:val="00881E6F"/>
    <w:rsid w:val="00882062"/>
    <w:rsid w:val="00882559"/>
    <w:rsid w:val="0088299F"/>
    <w:rsid w:val="00882C6E"/>
    <w:rsid w:val="008830D5"/>
    <w:rsid w:val="008831F2"/>
    <w:rsid w:val="008839AC"/>
    <w:rsid w:val="00885D68"/>
    <w:rsid w:val="00886434"/>
    <w:rsid w:val="00886F37"/>
    <w:rsid w:val="00887839"/>
    <w:rsid w:val="00887D8E"/>
    <w:rsid w:val="0089053E"/>
    <w:rsid w:val="00890A02"/>
    <w:rsid w:val="00890F7D"/>
    <w:rsid w:val="0089113B"/>
    <w:rsid w:val="00891630"/>
    <w:rsid w:val="00891E79"/>
    <w:rsid w:val="008928DA"/>
    <w:rsid w:val="00892C7F"/>
    <w:rsid w:val="008934CE"/>
    <w:rsid w:val="00893BC6"/>
    <w:rsid w:val="00893F4D"/>
    <w:rsid w:val="00893FA5"/>
    <w:rsid w:val="00895077"/>
    <w:rsid w:val="00895D14"/>
    <w:rsid w:val="00895E1F"/>
    <w:rsid w:val="00895F6C"/>
    <w:rsid w:val="00896DD7"/>
    <w:rsid w:val="008974B5"/>
    <w:rsid w:val="0089759C"/>
    <w:rsid w:val="008A05FA"/>
    <w:rsid w:val="008A12E9"/>
    <w:rsid w:val="008A1858"/>
    <w:rsid w:val="008A1EF7"/>
    <w:rsid w:val="008A2030"/>
    <w:rsid w:val="008A270B"/>
    <w:rsid w:val="008A3A0F"/>
    <w:rsid w:val="008A3CDD"/>
    <w:rsid w:val="008A4871"/>
    <w:rsid w:val="008A4A1F"/>
    <w:rsid w:val="008A5381"/>
    <w:rsid w:val="008A703A"/>
    <w:rsid w:val="008A7222"/>
    <w:rsid w:val="008A74DE"/>
    <w:rsid w:val="008B0290"/>
    <w:rsid w:val="008B0D74"/>
    <w:rsid w:val="008B0E83"/>
    <w:rsid w:val="008B166C"/>
    <w:rsid w:val="008B220D"/>
    <w:rsid w:val="008B22E9"/>
    <w:rsid w:val="008B25DD"/>
    <w:rsid w:val="008B2A9D"/>
    <w:rsid w:val="008B2F61"/>
    <w:rsid w:val="008B3731"/>
    <w:rsid w:val="008B4932"/>
    <w:rsid w:val="008B49C9"/>
    <w:rsid w:val="008B4E64"/>
    <w:rsid w:val="008B4F4F"/>
    <w:rsid w:val="008B572B"/>
    <w:rsid w:val="008B57EE"/>
    <w:rsid w:val="008B5D93"/>
    <w:rsid w:val="008B60CD"/>
    <w:rsid w:val="008B6315"/>
    <w:rsid w:val="008B7276"/>
    <w:rsid w:val="008C078A"/>
    <w:rsid w:val="008C0C07"/>
    <w:rsid w:val="008C0E95"/>
    <w:rsid w:val="008C156D"/>
    <w:rsid w:val="008C1711"/>
    <w:rsid w:val="008C1E92"/>
    <w:rsid w:val="008C1FD7"/>
    <w:rsid w:val="008C3854"/>
    <w:rsid w:val="008C3B8A"/>
    <w:rsid w:val="008C4500"/>
    <w:rsid w:val="008C4D16"/>
    <w:rsid w:val="008C547A"/>
    <w:rsid w:val="008C61AA"/>
    <w:rsid w:val="008C634A"/>
    <w:rsid w:val="008C67BB"/>
    <w:rsid w:val="008C67E4"/>
    <w:rsid w:val="008C7B0D"/>
    <w:rsid w:val="008D0B4C"/>
    <w:rsid w:val="008D134D"/>
    <w:rsid w:val="008D173E"/>
    <w:rsid w:val="008D1BAA"/>
    <w:rsid w:val="008D1E06"/>
    <w:rsid w:val="008D2594"/>
    <w:rsid w:val="008D25D8"/>
    <w:rsid w:val="008D2FA1"/>
    <w:rsid w:val="008D3CD4"/>
    <w:rsid w:val="008D3CFE"/>
    <w:rsid w:val="008D45E9"/>
    <w:rsid w:val="008D4981"/>
    <w:rsid w:val="008D4F27"/>
    <w:rsid w:val="008D574B"/>
    <w:rsid w:val="008D5A26"/>
    <w:rsid w:val="008D5B74"/>
    <w:rsid w:val="008D5F69"/>
    <w:rsid w:val="008D6C90"/>
    <w:rsid w:val="008D704E"/>
    <w:rsid w:val="008D7302"/>
    <w:rsid w:val="008D76FB"/>
    <w:rsid w:val="008D7970"/>
    <w:rsid w:val="008E00CB"/>
    <w:rsid w:val="008E0FFC"/>
    <w:rsid w:val="008E18BA"/>
    <w:rsid w:val="008E19D3"/>
    <w:rsid w:val="008E2396"/>
    <w:rsid w:val="008E4CC7"/>
    <w:rsid w:val="008E5734"/>
    <w:rsid w:val="008E58B3"/>
    <w:rsid w:val="008E6323"/>
    <w:rsid w:val="008E6523"/>
    <w:rsid w:val="008E6548"/>
    <w:rsid w:val="008E68BF"/>
    <w:rsid w:val="008E7151"/>
    <w:rsid w:val="008E7405"/>
    <w:rsid w:val="008F03AD"/>
    <w:rsid w:val="008F10D1"/>
    <w:rsid w:val="008F12C7"/>
    <w:rsid w:val="008F1726"/>
    <w:rsid w:val="008F1E7A"/>
    <w:rsid w:val="008F3F53"/>
    <w:rsid w:val="008F4AEB"/>
    <w:rsid w:val="008F4B04"/>
    <w:rsid w:val="008F4B19"/>
    <w:rsid w:val="008F54FE"/>
    <w:rsid w:val="008F5AF6"/>
    <w:rsid w:val="008F60F7"/>
    <w:rsid w:val="008F654E"/>
    <w:rsid w:val="008F678A"/>
    <w:rsid w:val="008F6DBA"/>
    <w:rsid w:val="008F7655"/>
    <w:rsid w:val="00900B2E"/>
    <w:rsid w:val="009010F4"/>
    <w:rsid w:val="009014F9"/>
    <w:rsid w:val="00901AA7"/>
    <w:rsid w:val="009022E8"/>
    <w:rsid w:val="0090274F"/>
    <w:rsid w:val="00902E9F"/>
    <w:rsid w:val="00902EBB"/>
    <w:rsid w:val="00903296"/>
    <w:rsid w:val="009032FF"/>
    <w:rsid w:val="00903B43"/>
    <w:rsid w:val="00904606"/>
    <w:rsid w:val="009046A0"/>
    <w:rsid w:val="00904E5B"/>
    <w:rsid w:val="00904EF7"/>
    <w:rsid w:val="00905133"/>
    <w:rsid w:val="00905210"/>
    <w:rsid w:val="00905EAB"/>
    <w:rsid w:val="00905F13"/>
    <w:rsid w:val="00905FFC"/>
    <w:rsid w:val="009066AD"/>
    <w:rsid w:val="00907E29"/>
    <w:rsid w:val="00910973"/>
    <w:rsid w:val="00910C52"/>
    <w:rsid w:val="00910F61"/>
    <w:rsid w:val="00910F91"/>
    <w:rsid w:val="009115D7"/>
    <w:rsid w:val="00911ECF"/>
    <w:rsid w:val="00912763"/>
    <w:rsid w:val="00912BCB"/>
    <w:rsid w:val="0091335A"/>
    <w:rsid w:val="00913D84"/>
    <w:rsid w:val="00913ED7"/>
    <w:rsid w:val="00914098"/>
    <w:rsid w:val="009140AA"/>
    <w:rsid w:val="00914928"/>
    <w:rsid w:val="0091590B"/>
    <w:rsid w:val="00915FFA"/>
    <w:rsid w:val="009161D0"/>
    <w:rsid w:val="009161F7"/>
    <w:rsid w:val="00916EBB"/>
    <w:rsid w:val="00916FF9"/>
    <w:rsid w:val="0091774E"/>
    <w:rsid w:val="00917BFE"/>
    <w:rsid w:val="009203F6"/>
    <w:rsid w:val="00920F9A"/>
    <w:rsid w:val="00921065"/>
    <w:rsid w:val="0092122C"/>
    <w:rsid w:val="00921D70"/>
    <w:rsid w:val="00922646"/>
    <w:rsid w:val="00924444"/>
    <w:rsid w:val="009245A2"/>
    <w:rsid w:val="00924A82"/>
    <w:rsid w:val="0092585B"/>
    <w:rsid w:val="0092587E"/>
    <w:rsid w:val="009268E0"/>
    <w:rsid w:val="009269AC"/>
    <w:rsid w:val="00926AA1"/>
    <w:rsid w:val="00926ED8"/>
    <w:rsid w:val="009270D7"/>
    <w:rsid w:val="009276F9"/>
    <w:rsid w:val="00927A23"/>
    <w:rsid w:val="00927BAC"/>
    <w:rsid w:val="00931300"/>
    <w:rsid w:val="0093158F"/>
    <w:rsid w:val="00931CCF"/>
    <w:rsid w:val="009321BC"/>
    <w:rsid w:val="009330DC"/>
    <w:rsid w:val="00933CBA"/>
    <w:rsid w:val="00933D14"/>
    <w:rsid w:val="00933E43"/>
    <w:rsid w:val="00934322"/>
    <w:rsid w:val="0093472B"/>
    <w:rsid w:val="00935AB3"/>
    <w:rsid w:val="00936142"/>
    <w:rsid w:val="0093626B"/>
    <w:rsid w:val="00936547"/>
    <w:rsid w:val="00936A58"/>
    <w:rsid w:val="00937DC2"/>
    <w:rsid w:val="00941EAC"/>
    <w:rsid w:val="00942293"/>
    <w:rsid w:val="0094276E"/>
    <w:rsid w:val="00943989"/>
    <w:rsid w:val="009445E8"/>
    <w:rsid w:val="009456B9"/>
    <w:rsid w:val="00945BD3"/>
    <w:rsid w:val="00945C49"/>
    <w:rsid w:val="00945D11"/>
    <w:rsid w:val="00945DFC"/>
    <w:rsid w:val="00945E74"/>
    <w:rsid w:val="00945FEB"/>
    <w:rsid w:val="009468DC"/>
    <w:rsid w:val="00947184"/>
    <w:rsid w:val="0094743F"/>
    <w:rsid w:val="0095055A"/>
    <w:rsid w:val="0095076F"/>
    <w:rsid w:val="00950C1D"/>
    <w:rsid w:val="00951501"/>
    <w:rsid w:val="00952C5C"/>
    <w:rsid w:val="00952F19"/>
    <w:rsid w:val="009538F2"/>
    <w:rsid w:val="0095396A"/>
    <w:rsid w:val="00953A96"/>
    <w:rsid w:val="00953D4A"/>
    <w:rsid w:val="009546B4"/>
    <w:rsid w:val="00954CC5"/>
    <w:rsid w:val="00954D4E"/>
    <w:rsid w:val="00955199"/>
    <w:rsid w:val="00955FA8"/>
    <w:rsid w:val="0095708F"/>
    <w:rsid w:val="009575FB"/>
    <w:rsid w:val="00957B4F"/>
    <w:rsid w:val="009604AC"/>
    <w:rsid w:val="0096172D"/>
    <w:rsid w:val="00962436"/>
    <w:rsid w:val="00962598"/>
    <w:rsid w:val="00962885"/>
    <w:rsid w:val="00964E72"/>
    <w:rsid w:val="00966696"/>
    <w:rsid w:val="00966D8A"/>
    <w:rsid w:val="00967383"/>
    <w:rsid w:val="009700DE"/>
    <w:rsid w:val="00970483"/>
    <w:rsid w:val="00970C98"/>
    <w:rsid w:val="00970DA5"/>
    <w:rsid w:val="00971212"/>
    <w:rsid w:val="00971F93"/>
    <w:rsid w:val="0097471E"/>
    <w:rsid w:val="00974B91"/>
    <w:rsid w:val="00974DED"/>
    <w:rsid w:val="0097561A"/>
    <w:rsid w:val="0097597B"/>
    <w:rsid w:val="00976065"/>
    <w:rsid w:val="0097642C"/>
    <w:rsid w:val="00976B4B"/>
    <w:rsid w:val="00976FE5"/>
    <w:rsid w:val="0097725C"/>
    <w:rsid w:val="00977473"/>
    <w:rsid w:val="00977B8F"/>
    <w:rsid w:val="00980D94"/>
    <w:rsid w:val="009811C5"/>
    <w:rsid w:val="0098163F"/>
    <w:rsid w:val="00982594"/>
    <w:rsid w:val="00982D5E"/>
    <w:rsid w:val="00983BBB"/>
    <w:rsid w:val="00983CD3"/>
    <w:rsid w:val="00983ED3"/>
    <w:rsid w:val="00986730"/>
    <w:rsid w:val="00986A3D"/>
    <w:rsid w:val="00986C9A"/>
    <w:rsid w:val="00986F53"/>
    <w:rsid w:val="00987256"/>
    <w:rsid w:val="009901C9"/>
    <w:rsid w:val="00990AC0"/>
    <w:rsid w:val="00990D20"/>
    <w:rsid w:val="0099216C"/>
    <w:rsid w:val="0099280B"/>
    <w:rsid w:val="009930B9"/>
    <w:rsid w:val="00993237"/>
    <w:rsid w:val="0099332F"/>
    <w:rsid w:val="00994DE3"/>
    <w:rsid w:val="0099578B"/>
    <w:rsid w:val="00995E8F"/>
    <w:rsid w:val="00996DA2"/>
    <w:rsid w:val="0099776F"/>
    <w:rsid w:val="00997991"/>
    <w:rsid w:val="00997BE4"/>
    <w:rsid w:val="00997CC7"/>
    <w:rsid w:val="009A044A"/>
    <w:rsid w:val="009A04AE"/>
    <w:rsid w:val="009A25FE"/>
    <w:rsid w:val="009A2CE0"/>
    <w:rsid w:val="009A32C6"/>
    <w:rsid w:val="009A3A04"/>
    <w:rsid w:val="009A4034"/>
    <w:rsid w:val="009A4151"/>
    <w:rsid w:val="009A4860"/>
    <w:rsid w:val="009A4B1D"/>
    <w:rsid w:val="009A5236"/>
    <w:rsid w:val="009A5878"/>
    <w:rsid w:val="009A5B5E"/>
    <w:rsid w:val="009A6371"/>
    <w:rsid w:val="009A6460"/>
    <w:rsid w:val="009A71CB"/>
    <w:rsid w:val="009A7F19"/>
    <w:rsid w:val="009B02E8"/>
    <w:rsid w:val="009B0DFA"/>
    <w:rsid w:val="009B0ED1"/>
    <w:rsid w:val="009B1338"/>
    <w:rsid w:val="009B13CA"/>
    <w:rsid w:val="009B17A4"/>
    <w:rsid w:val="009B1A1E"/>
    <w:rsid w:val="009B2B70"/>
    <w:rsid w:val="009B367A"/>
    <w:rsid w:val="009B3F11"/>
    <w:rsid w:val="009B3F92"/>
    <w:rsid w:val="009B4D4D"/>
    <w:rsid w:val="009B5368"/>
    <w:rsid w:val="009B5959"/>
    <w:rsid w:val="009B5BF4"/>
    <w:rsid w:val="009B5F70"/>
    <w:rsid w:val="009C0182"/>
    <w:rsid w:val="009C0BF6"/>
    <w:rsid w:val="009C0D18"/>
    <w:rsid w:val="009C18B0"/>
    <w:rsid w:val="009C1B0C"/>
    <w:rsid w:val="009C24C9"/>
    <w:rsid w:val="009C30E2"/>
    <w:rsid w:val="009C3474"/>
    <w:rsid w:val="009C4F21"/>
    <w:rsid w:val="009C5380"/>
    <w:rsid w:val="009C5429"/>
    <w:rsid w:val="009C6C50"/>
    <w:rsid w:val="009C6FA1"/>
    <w:rsid w:val="009C6FE4"/>
    <w:rsid w:val="009C73F6"/>
    <w:rsid w:val="009C752E"/>
    <w:rsid w:val="009C7C5E"/>
    <w:rsid w:val="009D0B15"/>
    <w:rsid w:val="009D0BAF"/>
    <w:rsid w:val="009D11D5"/>
    <w:rsid w:val="009D11E9"/>
    <w:rsid w:val="009D18DC"/>
    <w:rsid w:val="009D2733"/>
    <w:rsid w:val="009D2ACB"/>
    <w:rsid w:val="009D2B64"/>
    <w:rsid w:val="009D2D5E"/>
    <w:rsid w:val="009D336E"/>
    <w:rsid w:val="009D3565"/>
    <w:rsid w:val="009D4127"/>
    <w:rsid w:val="009D4AE4"/>
    <w:rsid w:val="009D608F"/>
    <w:rsid w:val="009D6360"/>
    <w:rsid w:val="009D6737"/>
    <w:rsid w:val="009D6CBA"/>
    <w:rsid w:val="009D6EF0"/>
    <w:rsid w:val="009E0964"/>
    <w:rsid w:val="009E152A"/>
    <w:rsid w:val="009E1D29"/>
    <w:rsid w:val="009E1E1C"/>
    <w:rsid w:val="009E26F6"/>
    <w:rsid w:val="009E280F"/>
    <w:rsid w:val="009E2BF3"/>
    <w:rsid w:val="009E2F79"/>
    <w:rsid w:val="009E3759"/>
    <w:rsid w:val="009E45B4"/>
    <w:rsid w:val="009E4842"/>
    <w:rsid w:val="009E4B21"/>
    <w:rsid w:val="009E4EEB"/>
    <w:rsid w:val="009E52B9"/>
    <w:rsid w:val="009E539E"/>
    <w:rsid w:val="009E5506"/>
    <w:rsid w:val="009E5C83"/>
    <w:rsid w:val="009E6D91"/>
    <w:rsid w:val="009E78C3"/>
    <w:rsid w:val="009F03CA"/>
    <w:rsid w:val="009F08D7"/>
    <w:rsid w:val="009F1216"/>
    <w:rsid w:val="009F13F9"/>
    <w:rsid w:val="009F1C0D"/>
    <w:rsid w:val="009F2411"/>
    <w:rsid w:val="009F28B1"/>
    <w:rsid w:val="009F29DA"/>
    <w:rsid w:val="009F3A73"/>
    <w:rsid w:val="009F3BBB"/>
    <w:rsid w:val="009F4841"/>
    <w:rsid w:val="009F587D"/>
    <w:rsid w:val="009F5B27"/>
    <w:rsid w:val="009F5C1A"/>
    <w:rsid w:val="009F5F7B"/>
    <w:rsid w:val="009F66D8"/>
    <w:rsid w:val="009F712D"/>
    <w:rsid w:val="009F7C3C"/>
    <w:rsid w:val="00A0016E"/>
    <w:rsid w:val="00A001B8"/>
    <w:rsid w:val="00A004ED"/>
    <w:rsid w:val="00A013F8"/>
    <w:rsid w:val="00A014E1"/>
    <w:rsid w:val="00A015F4"/>
    <w:rsid w:val="00A02D57"/>
    <w:rsid w:val="00A0330B"/>
    <w:rsid w:val="00A04CB4"/>
    <w:rsid w:val="00A052F4"/>
    <w:rsid w:val="00A055DB"/>
    <w:rsid w:val="00A05DCD"/>
    <w:rsid w:val="00A06501"/>
    <w:rsid w:val="00A06990"/>
    <w:rsid w:val="00A06A7A"/>
    <w:rsid w:val="00A06A93"/>
    <w:rsid w:val="00A07A77"/>
    <w:rsid w:val="00A07AE4"/>
    <w:rsid w:val="00A12206"/>
    <w:rsid w:val="00A12293"/>
    <w:rsid w:val="00A12A7B"/>
    <w:rsid w:val="00A139D5"/>
    <w:rsid w:val="00A13C34"/>
    <w:rsid w:val="00A13D4A"/>
    <w:rsid w:val="00A13DC0"/>
    <w:rsid w:val="00A148F6"/>
    <w:rsid w:val="00A15595"/>
    <w:rsid w:val="00A15ACA"/>
    <w:rsid w:val="00A15E63"/>
    <w:rsid w:val="00A161EB"/>
    <w:rsid w:val="00A168FB"/>
    <w:rsid w:val="00A17503"/>
    <w:rsid w:val="00A206D8"/>
    <w:rsid w:val="00A2074D"/>
    <w:rsid w:val="00A208FA"/>
    <w:rsid w:val="00A20BCB"/>
    <w:rsid w:val="00A20F35"/>
    <w:rsid w:val="00A2179E"/>
    <w:rsid w:val="00A22720"/>
    <w:rsid w:val="00A22B3B"/>
    <w:rsid w:val="00A232A2"/>
    <w:rsid w:val="00A23BF9"/>
    <w:rsid w:val="00A24085"/>
    <w:rsid w:val="00A24890"/>
    <w:rsid w:val="00A254A2"/>
    <w:rsid w:val="00A254DB"/>
    <w:rsid w:val="00A257D0"/>
    <w:rsid w:val="00A25FD8"/>
    <w:rsid w:val="00A263EC"/>
    <w:rsid w:val="00A266AA"/>
    <w:rsid w:val="00A2761E"/>
    <w:rsid w:val="00A27F8E"/>
    <w:rsid w:val="00A309A7"/>
    <w:rsid w:val="00A31737"/>
    <w:rsid w:val="00A338D1"/>
    <w:rsid w:val="00A33F81"/>
    <w:rsid w:val="00A3484D"/>
    <w:rsid w:val="00A35438"/>
    <w:rsid w:val="00A35F3F"/>
    <w:rsid w:val="00A36366"/>
    <w:rsid w:val="00A369FD"/>
    <w:rsid w:val="00A37069"/>
    <w:rsid w:val="00A40F64"/>
    <w:rsid w:val="00A41020"/>
    <w:rsid w:val="00A412DA"/>
    <w:rsid w:val="00A412F9"/>
    <w:rsid w:val="00A41316"/>
    <w:rsid w:val="00A41796"/>
    <w:rsid w:val="00A4490C"/>
    <w:rsid w:val="00A44E67"/>
    <w:rsid w:val="00A46C55"/>
    <w:rsid w:val="00A46F88"/>
    <w:rsid w:val="00A5023B"/>
    <w:rsid w:val="00A5054B"/>
    <w:rsid w:val="00A5114D"/>
    <w:rsid w:val="00A514B5"/>
    <w:rsid w:val="00A51C92"/>
    <w:rsid w:val="00A5200E"/>
    <w:rsid w:val="00A523A9"/>
    <w:rsid w:val="00A524B6"/>
    <w:rsid w:val="00A525E0"/>
    <w:rsid w:val="00A52E47"/>
    <w:rsid w:val="00A532A1"/>
    <w:rsid w:val="00A53332"/>
    <w:rsid w:val="00A53ABC"/>
    <w:rsid w:val="00A544EF"/>
    <w:rsid w:val="00A547C2"/>
    <w:rsid w:val="00A5554E"/>
    <w:rsid w:val="00A55F2F"/>
    <w:rsid w:val="00A55F91"/>
    <w:rsid w:val="00A569F1"/>
    <w:rsid w:val="00A56A9E"/>
    <w:rsid w:val="00A56D91"/>
    <w:rsid w:val="00A57063"/>
    <w:rsid w:val="00A57F51"/>
    <w:rsid w:val="00A608EF"/>
    <w:rsid w:val="00A60EC1"/>
    <w:rsid w:val="00A61948"/>
    <w:rsid w:val="00A61C52"/>
    <w:rsid w:val="00A61CB3"/>
    <w:rsid w:val="00A6204B"/>
    <w:rsid w:val="00A62118"/>
    <w:rsid w:val="00A635F3"/>
    <w:rsid w:val="00A637F3"/>
    <w:rsid w:val="00A64E3E"/>
    <w:rsid w:val="00A652D3"/>
    <w:rsid w:val="00A65A34"/>
    <w:rsid w:val="00A65F4A"/>
    <w:rsid w:val="00A66B6E"/>
    <w:rsid w:val="00A66B8D"/>
    <w:rsid w:val="00A6703A"/>
    <w:rsid w:val="00A670DA"/>
    <w:rsid w:val="00A67589"/>
    <w:rsid w:val="00A67C40"/>
    <w:rsid w:val="00A67E54"/>
    <w:rsid w:val="00A708F2"/>
    <w:rsid w:val="00A71402"/>
    <w:rsid w:val="00A71846"/>
    <w:rsid w:val="00A72245"/>
    <w:rsid w:val="00A723D7"/>
    <w:rsid w:val="00A733D1"/>
    <w:rsid w:val="00A739BF"/>
    <w:rsid w:val="00A73B9A"/>
    <w:rsid w:val="00A73E75"/>
    <w:rsid w:val="00A743E5"/>
    <w:rsid w:val="00A74620"/>
    <w:rsid w:val="00A74704"/>
    <w:rsid w:val="00A774B9"/>
    <w:rsid w:val="00A776E1"/>
    <w:rsid w:val="00A777A1"/>
    <w:rsid w:val="00A77C17"/>
    <w:rsid w:val="00A80A9B"/>
    <w:rsid w:val="00A811A3"/>
    <w:rsid w:val="00A817E9"/>
    <w:rsid w:val="00A8304C"/>
    <w:rsid w:val="00A832F5"/>
    <w:rsid w:val="00A84512"/>
    <w:rsid w:val="00A84DE8"/>
    <w:rsid w:val="00A84EAA"/>
    <w:rsid w:val="00A84F06"/>
    <w:rsid w:val="00A84FD2"/>
    <w:rsid w:val="00A85AAF"/>
    <w:rsid w:val="00A8652C"/>
    <w:rsid w:val="00A8759E"/>
    <w:rsid w:val="00A87667"/>
    <w:rsid w:val="00A87923"/>
    <w:rsid w:val="00A87B4F"/>
    <w:rsid w:val="00A91873"/>
    <w:rsid w:val="00A91E5C"/>
    <w:rsid w:val="00A936AA"/>
    <w:rsid w:val="00A940D6"/>
    <w:rsid w:val="00A945DE"/>
    <w:rsid w:val="00A949E4"/>
    <w:rsid w:val="00A94B82"/>
    <w:rsid w:val="00A94CE7"/>
    <w:rsid w:val="00A94ED6"/>
    <w:rsid w:val="00A95C14"/>
    <w:rsid w:val="00A95E8B"/>
    <w:rsid w:val="00A96BE8"/>
    <w:rsid w:val="00A977F2"/>
    <w:rsid w:val="00A97919"/>
    <w:rsid w:val="00A97FB5"/>
    <w:rsid w:val="00AA04F8"/>
    <w:rsid w:val="00AA0C7B"/>
    <w:rsid w:val="00AA0D7B"/>
    <w:rsid w:val="00AA0F74"/>
    <w:rsid w:val="00AA1548"/>
    <w:rsid w:val="00AA1DDD"/>
    <w:rsid w:val="00AA204F"/>
    <w:rsid w:val="00AA226A"/>
    <w:rsid w:val="00AA24A2"/>
    <w:rsid w:val="00AA2AE3"/>
    <w:rsid w:val="00AA383D"/>
    <w:rsid w:val="00AA3A71"/>
    <w:rsid w:val="00AA421C"/>
    <w:rsid w:val="00AA4A77"/>
    <w:rsid w:val="00AA4D79"/>
    <w:rsid w:val="00AA592B"/>
    <w:rsid w:val="00AA6B8C"/>
    <w:rsid w:val="00AA7779"/>
    <w:rsid w:val="00AB16EC"/>
    <w:rsid w:val="00AB3482"/>
    <w:rsid w:val="00AB35A3"/>
    <w:rsid w:val="00AB4457"/>
    <w:rsid w:val="00AB4C06"/>
    <w:rsid w:val="00AB5CB9"/>
    <w:rsid w:val="00AB6BA7"/>
    <w:rsid w:val="00AB6BBC"/>
    <w:rsid w:val="00AB70DB"/>
    <w:rsid w:val="00AB70F7"/>
    <w:rsid w:val="00AC0DDF"/>
    <w:rsid w:val="00AC1534"/>
    <w:rsid w:val="00AC3879"/>
    <w:rsid w:val="00AC39D9"/>
    <w:rsid w:val="00AC3D71"/>
    <w:rsid w:val="00AC413B"/>
    <w:rsid w:val="00AC4D2B"/>
    <w:rsid w:val="00AC4ED9"/>
    <w:rsid w:val="00AC4FC6"/>
    <w:rsid w:val="00AC57E7"/>
    <w:rsid w:val="00AC5B76"/>
    <w:rsid w:val="00AC5C87"/>
    <w:rsid w:val="00AC7107"/>
    <w:rsid w:val="00AC746B"/>
    <w:rsid w:val="00AC76BF"/>
    <w:rsid w:val="00AD02FB"/>
    <w:rsid w:val="00AD037F"/>
    <w:rsid w:val="00AD0A3A"/>
    <w:rsid w:val="00AD0AE0"/>
    <w:rsid w:val="00AD0B6D"/>
    <w:rsid w:val="00AD2D6C"/>
    <w:rsid w:val="00AD359B"/>
    <w:rsid w:val="00AD373C"/>
    <w:rsid w:val="00AD3982"/>
    <w:rsid w:val="00AD3A56"/>
    <w:rsid w:val="00AD3CCB"/>
    <w:rsid w:val="00AD4C7F"/>
    <w:rsid w:val="00AD5872"/>
    <w:rsid w:val="00AD5DB9"/>
    <w:rsid w:val="00AD6042"/>
    <w:rsid w:val="00AD65C7"/>
    <w:rsid w:val="00AD670C"/>
    <w:rsid w:val="00AD6EA0"/>
    <w:rsid w:val="00AE1A87"/>
    <w:rsid w:val="00AE1D03"/>
    <w:rsid w:val="00AE21DA"/>
    <w:rsid w:val="00AE30E9"/>
    <w:rsid w:val="00AE38BD"/>
    <w:rsid w:val="00AE4099"/>
    <w:rsid w:val="00AE54B9"/>
    <w:rsid w:val="00AE75D3"/>
    <w:rsid w:val="00AE7F59"/>
    <w:rsid w:val="00AF0FFE"/>
    <w:rsid w:val="00AF1801"/>
    <w:rsid w:val="00AF18A4"/>
    <w:rsid w:val="00AF19F9"/>
    <w:rsid w:val="00AF20C4"/>
    <w:rsid w:val="00AF3CB3"/>
    <w:rsid w:val="00AF47BB"/>
    <w:rsid w:val="00AF4924"/>
    <w:rsid w:val="00AF4C70"/>
    <w:rsid w:val="00AF522C"/>
    <w:rsid w:val="00AF54E2"/>
    <w:rsid w:val="00AF5871"/>
    <w:rsid w:val="00AF5C27"/>
    <w:rsid w:val="00AF62EE"/>
    <w:rsid w:val="00AF63ED"/>
    <w:rsid w:val="00AF648C"/>
    <w:rsid w:val="00AF6493"/>
    <w:rsid w:val="00AF69A8"/>
    <w:rsid w:val="00AF6BF5"/>
    <w:rsid w:val="00AF7C06"/>
    <w:rsid w:val="00B0046F"/>
    <w:rsid w:val="00B0051E"/>
    <w:rsid w:val="00B01135"/>
    <w:rsid w:val="00B0190C"/>
    <w:rsid w:val="00B020D7"/>
    <w:rsid w:val="00B02994"/>
    <w:rsid w:val="00B02B56"/>
    <w:rsid w:val="00B02D59"/>
    <w:rsid w:val="00B04EDF"/>
    <w:rsid w:val="00B050E0"/>
    <w:rsid w:val="00B06177"/>
    <w:rsid w:val="00B0644F"/>
    <w:rsid w:val="00B067AD"/>
    <w:rsid w:val="00B06ABD"/>
    <w:rsid w:val="00B06F5A"/>
    <w:rsid w:val="00B076C9"/>
    <w:rsid w:val="00B077FF"/>
    <w:rsid w:val="00B111BD"/>
    <w:rsid w:val="00B114BA"/>
    <w:rsid w:val="00B116FF"/>
    <w:rsid w:val="00B11FD3"/>
    <w:rsid w:val="00B123C9"/>
    <w:rsid w:val="00B13206"/>
    <w:rsid w:val="00B1333D"/>
    <w:rsid w:val="00B1361A"/>
    <w:rsid w:val="00B136E1"/>
    <w:rsid w:val="00B13B54"/>
    <w:rsid w:val="00B13BD2"/>
    <w:rsid w:val="00B152EF"/>
    <w:rsid w:val="00B157AE"/>
    <w:rsid w:val="00B163B5"/>
    <w:rsid w:val="00B1657F"/>
    <w:rsid w:val="00B16702"/>
    <w:rsid w:val="00B167C9"/>
    <w:rsid w:val="00B1686E"/>
    <w:rsid w:val="00B16911"/>
    <w:rsid w:val="00B17605"/>
    <w:rsid w:val="00B17895"/>
    <w:rsid w:val="00B2080F"/>
    <w:rsid w:val="00B2110B"/>
    <w:rsid w:val="00B22E59"/>
    <w:rsid w:val="00B2340A"/>
    <w:rsid w:val="00B23690"/>
    <w:rsid w:val="00B2386F"/>
    <w:rsid w:val="00B2416F"/>
    <w:rsid w:val="00B26841"/>
    <w:rsid w:val="00B269B4"/>
    <w:rsid w:val="00B26A10"/>
    <w:rsid w:val="00B26AFA"/>
    <w:rsid w:val="00B2779D"/>
    <w:rsid w:val="00B27D68"/>
    <w:rsid w:val="00B3056B"/>
    <w:rsid w:val="00B30F95"/>
    <w:rsid w:val="00B31DC1"/>
    <w:rsid w:val="00B34763"/>
    <w:rsid w:val="00B34CAD"/>
    <w:rsid w:val="00B352FC"/>
    <w:rsid w:val="00B354BA"/>
    <w:rsid w:val="00B36740"/>
    <w:rsid w:val="00B37858"/>
    <w:rsid w:val="00B37B35"/>
    <w:rsid w:val="00B4030C"/>
    <w:rsid w:val="00B40BE3"/>
    <w:rsid w:val="00B4111B"/>
    <w:rsid w:val="00B41251"/>
    <w:rsid w:val="00B4158E"/>
    <w:rsid w:val="00B42167"/>
    <w:rsid w:val="00B42F86"/>
    <w:rsid w:val="00B43096"/>
    <w:rsid w:val="00B436C1"/>
    <w:rsid w:val="00B4397A"/>
    <w:rsid w:val="00B44729"/>
    <w:rsid w:val="00B44E3F"/>
    <w:rsid w:val="00B467C8"/>
    <w:rsid w:val="00B46AD9"/>
    <w:rsid w:val="00B47D3F"/>
    <w:rsid w:val="00B500F7"/>
    <w:rsid w:val="00B50872"/>
    <w:rsid w:val="00B50E06"/>
    <w:rsid w:val="00B510D3"/>
    <w:rsid w:val="00B517E0"/>
    <w:rsid w:val="00B521BF"/>
    <w:rsid w:val="00B52F55"/>
    <w:rsid w:val="00B53784"/>
    <w:rsid w:val="00B5399B"/>
    <w:rsid w:val="00B556B3"/>
    <w:rsid w:val="00B55ABF"/>
    <w:rsid w:val="00B56F47"/>
    <w:rsid w:val="00B603DD"/>
    <w:rsid w:val="00B60656"/>
    <w:rsid w:val="00B60D1A"/>
    <w:rsid w:val="00B60D29"/>
    <w:rsid w:val="00B61013"/>
    <w:rsid w:val="00B6168E"/>
    <w:rsid w:val="00B62512"/>
    <w:rsid w:val="00B626C9"/>
    <w:rsid w:val="00B64605"/>
    <w:rsid w:val="00B655C8"/>
    <w:rsid w:val="00B656E0"/>
    <w:rsid w:val="00B65735"/>
    <w:rsid w:val="00B6583A"/>
    <w:rsid w:val="00B6598D"/>
    <w:rsid w:val="00B65C7F"/>
    <w:rsid w:val="00B67258"/>
    <w:rsid w:val="00B67491"/>
    <w:rsid w:val="00B67849"/>
    <w:rsid w:val="00B706C6"/>
    <w:rsid w:val="00B707A2"/>
    <w:rsid w:val="00B710A1"/>
    <w:rsid w:val="00B710E7"/>
    <w:rsid w:val="00B71626"/>
    <w:rsid w:val="00B71ABC"/>
    <w:rsid w:val="00B72128"/>
    <w:rsid w:val="00B7327F"/>
    <w:rsid w:val="00B736A8"/>
    <w:rsid w:val="00B73863"/>
    <w:rsid w:val="00B73A95"/>
    <w:rsid w:val="00B74403"/>
    <w:rsid w:val="00B74418"/>
    <w:rsid w:val="00B74A43"/>
    <w:rsid w:val="00B75A58"/>
    <w:rsid w:val="00B76669"/>
    <w:rsid w:val="00B7711C"/>
    <w:rsid w:val="00B77C06"/>
    <w:rsid w:val="00B803F8"/>
    <w:rsid w:val="00B804FF"/>
    <w:rsid w:val="00B80953"/>
    <w:rsid w:val="00B81070"/>
    <w:rsid w:val="00B821D3"/>
    <w:rsid w:val="00B8290A"/>
    <w:rsid w:val="00B82A81"/>
    <w:rsid w:val="00B82B4E"/>
    <w:rsid w:val="00B82BE6"/>
    <w:rsid w:val="00B83094"/>
    <w:rsid w:val="00B83C55"/>
    <w:rsid w:val="00B84DC3"/>
    <w:rsid w:val="00B85096"/>
    <w:rsid w:val="00B851DE"/>
    <w:rsid w:val="00B85375"/>
    <w:rsid w:val="00B85390"/>
    <w:rsid w:val="00B860AF"/>
    <w:rsid w:val="00B8687B"/>
    <w:rsid w:val="00B86D0E"/>
    <w:rsid w:val="00B871EA"/>
    <w:rsid w:val="00B87DCC"/>
    <w:rsid w:val="00B90530"/>
    <w:rsid w:val="00B90B61"/>
    <w:rsid w:val="00B90BC6"/>
    <w:rsid w:val="00B90C1A"/>
    <w:rsid w:val="00B90D68"/>
    <w:rsid w:val="00B916B6"/>
    <w:rsid w:val="00B91F49"/>
    <w:rsid w:val="00B929BA"/>
    <w:rsid w:val="00B9342B"/>
    <w:rsid w:val="00B95032"/>
    <w:rsid w:val="00B953E8"/>
    <w:rsid w:val="00B963AA"/>
    <w:rsid w:val="00B9665C"/>
    <w:rsid w:val="00B96BCE"/>
    <w:rsid w:val="00B96F8D"/>
    <w:rsid w:val="00B9733D"/>
    <w:rsid w:val="00B97E64"/>
    <w:rsid w:val="00BA021D"/>
    <w:rsid w:val="00BA154E"/>
    <w:rsid w:val="00BA1F9B"/>
    <w:rsid w:val="00BA30C7"/>
    <w:rsid w:val="00BA3684"/>
    <w:rsid w:val="00BA3A4F"/>
    <w:rsid w:val="00BA409C"/>
    <w:rsid w:val="00BA438D"/>
    <w:rsid w:val="00BA554A"/>
    <w:rsid w:val="00BA5B82"/>
    <w:rsid w:val="00BA6129"/>
    <w:rsid w:val="00BA6DB8"/>
    <w:rsid w:val="00BA6EE0"/>
    <w:rsid w:val="00BA70F0"/>
    <w:rsid w:val="00BA71EC"/>
    <w:rsid w:val="00BA781F"/>
    <w:rsid w:val="00BB016E"/>
    <w:rsid w:val="00BB0FD9"/>
    <w:rsid w:val="00BB176B"/>
    <w:rsid w:val="00BB18FC"/>
    <w:rsid w:val="00BB1BED"/>
    <w:rsid w:val="00BB1C37"/>
    <w:rsid w:val="00BB1EBC"/>
    <w:rsid w:val="00BB2E21"/>
    <w:rsid w:val="00BB381A"/>
    <w:rsid w:val="00BB3B9E"/>
    <w:rsid w:val="00BB3D9B"/>
    <w:rsid w:val="00BB412F"/>
    <w:rsid w:val="00BB47C7"/>
    <w:rsid w:val="00BB50F1"/>
    <w:rsid w:val="00BB550C"/>
    <w:rsid w:val="00BB5A2D"/>
    <w:rsid w:val="00BB5E80"/>
    <w:rsid w:val="00BB75E6"/>
    <w:rsid w:val="00BC03C7"/>
    <w:rsid w:val="00BC0E92"/>
    <w:rsid w:val="00BC1153"/>
    <w:rsid w:val="00BC1857"/>
    <w:rsid w:val="00BC2051"/>
    <w:rsid w:val="00BC2976"/>
    <w:rsid w:val="00BC3B07"/>
    <w:rsid w:val="00BC3DEA"/>
    <w:rsid w:val="00BC3F24"/>
    <w:rsid w:val="00BC4015"/>
    <w:rsid w:val="00BC42FF"/>
    <w:rsid w:val="00BC4D42"/>
    <w:rsid w:val="00BC4DCB"/>
    <w:rsid w:val="00BC4DF1"/>
    <w:rsid w:val="00BC4E1E"/>
    <w:rsid w:val="00BC4EA9"/>
    <w:rsid w:val="00BC5BA7"/>
    <w:rsid w:val="00BC5CC4"/>
    <w:rsid w:val="00BC636F"/>
    <w:rsid w:val="00BC6A24"/>
    <w:rsid w:val="00BC7B29"/>
    <w:rsid w:val="00BD0476"/>
    <w:rsid w:val="00BD161B"/>
    <w:rsid w:val="00BD1995"/>
    <w:rsid w:val="00BD28D7"/>
    <w:rsid w:val="00BD3147"/>
    <w:rsid w:val="00BD37C1"/>
    <w:rsid w:val="00BD3921"/>
    <w:rsid w:val="00BD3ECD"/>
    <w:rsid w:val="00BD4C91"/>
    <w:rsid w:val="00BD532B"/>
    <w:rsid w:val="00BD6599"/>
    <w:rsid w:val="00BD66FA"/>
    <w:rsid w:val="00BD69DC"/>
    <w:rsid w:val="00BD77F2"/>
    <w:rsid w:val="00BD7D09"/>
    <w:rsid w:val="00BD7E58"/>
    <w:rsid w:val="00BE09AB"/>
    <w:rsid w:val="00BE1FC4"/>
    <w:rsid w:val="00BE2112"/>
    <w:rsid w:val="00BE27B3"/>
    <w:rsid w:val="00BE2E35"/>
    <w:rsid w:val="00BE3C61"/>
    <w:rsid w:val="00BE41B5"/>
    <w:rsid w:val="00BE4A29"/>
    <w:rsid w:val="00BE5B77"/>
    <w:rsid w:val="00BE5D76"/>
    <w:rsid w:val="00BE6800"/>
    <w:rsid w:val="00BE6DB2"/>
    <w:rsid w:val="00BF0A2C"/>
    <w:rsid w:val="00BF0AC7"/>
    <w:rsid w:val="00BF20EE"/>
    <w:rsid w:val="00BF2741"/>
    <w:rsid w:val="00BF28E9"/>
    <w:rsid w:val="00BF2926"/>
    <w:rsid w:val="00BF2B49"/>
    <w:rsid w:val="00BF3B5F"/>
    <w:rsid w:val="00BF3D94"/>
    <w:rsid w:val="00BF3F0C"/>
    <w:rsid w:val="00BF449B"/>
    <w:rsid w:val="00BF5FCB"/>
    <w:rsid w:val="00BF6670"/>
    <w:rsid w:val="00BF68BF"/>
    <w:rsid w:val="00BF68DF"/>
    <w:rsid w:val="00BF727E"/>
    <w:rsid w:val="00BF7555"/>
    <w:rsid w:val="00BF79D4"/>
    <w:rsid w:val="00BF7B61"/>
    <w:rsid w:val="00C001F9"/>
    <w:rsid w:val="00C00249"/>
    <w:rsid w:val="00C0036D"/>
    <w:rsid w:val="00C004C8"/>
    <w:rsid w:val="00C0078A"/>
    <w:rsid w:val="00C00890"/>
    <w:rsid w:val="00C0107A"/>
    <w:rsid w:val="00C033C1"/>
    <w:rsid w:val="00C03E2F"/>
    <w:rsid w:val="00C041BF"/>
    <w:rsid w:val="00C05C88"/>
    <w:rsid w:val="00C05E3E"/>
    <w:rsid w:val="00C06638"/>
    <w:rsid w:val="00C06958"/>
    <w:rsid w:val="00C07E1C"/>
    <w:rsid w:val="00C10848"/>
    <w:rsid w:val="00C112D8"/>
    <w:rsid w:val="00C115F3"/>
    <w:rsid w:val="00C117F9"/>
    <w:rsid w:val="00C11CCD"/>
    <w:rsid w:val="00C11E82"/>
    <w:rsid w:val="00C12DA9"/>
    <w:rsid w:val="00C141DD"/>
    <w:rsid w:val="00C144DF"/>
    <w:rsid w:val="00C14AAE"/>
    <w:rsid w:val="00C14D86"/>
    <w:rsid w:val="00C14ED2"/>
    <w:rsid w:val="00C15688"/>
    <w:rsid w:val="00C15A2F"/>
    <w:rsid w:val="00C160EA"/>
    <w:rsid w:val="00C16977"/>
    <w:rsid w:val="00C16DD6"/>
    <w:rsid w:val="00C170E3"/>
    <w:rsid w:val="00C173F3"/>
    <w:rsid w:val="00C2018B"/>
    <w:rsid w:val="00C21BCE"/>
    <w:rsid w:val="00C21BD2"/>
    <w:rsid w:val="00C2303E"/>
    <w:rsid w:val="00C23624"/>
    <w:rsid w:val="00C23CD7"/>
    <w:rsid w:val="00C23E04"/>
    <w:rsid w:val="00C24156"/>
    <w:rsid w:val="00C25842"/>
    <w:rsid w:val="00C25D22"/>
    <w:rsid w:val="00C25EE7"/>
    <w:rsid w:val="00C26AF1"/>
    <w:rsid w:val="00C26BC1"/>
    <w:rsid w:val="00C2781C"/>
    <w:rsid w:val="00C27ADA"/>
    <w:rsid w:val="00C300E7"/>
    <w:rsid w:val="00C3037B"/>
    <w:rsid w:val="00C30BE0"/>
    <w:rsid w:val="00C337EE"/>
    <w:rsid w:val="00C33DC1"/>
    <w:rsid w:val="00C344E3"/>
    <w:rsid w:val="00C3599D"/>
    <w:rsid w:val="00C35CFE"/>
    <w:rsid w:val="00C36542"/>
    <w:rsid w:val="00C36B6F"/>
    <w:rsid w:val="00C36EB5"/>
    <w:rsid w:val="00C37DA2"/>
    <w:rsid w:val="00C41F31"/>
    <w:rsid w:val="00C4214E"/>
    <w:rsid w:val="00C422D0"/>
    <w:rsid w:val="00C42AA4"/>
    <w:rsid w:val="00C4349C"/>
    <w:rsid w:val="00C43E70"/>
    <w:rsid w:val="00C440F4"/>
    <w:rsid w:val="00C446F5"/>
    <w:rsid w:val="00C447C9"/>
    <w:rsid w:val="00C44B6E"/>
    <w:rsid w:val="00C44F6F"/>
    <w:rsid w:val="00C450FA"/>
    <w:rsid w:val="00C45152"/>
    <w:rsid w:val="00C45568"/>
    <w:rsid w:val="00C45E0E"/>
    <w:rsid w:val="00C4639E"/>
    <w:rsid w:val="00C4699A"/>
    <w:rsid w:val="00C47BF5"/>
    <w:rsid w:val="00C50584"/>
    <w:rsid w:val="00C51690"/>
    <w:rsid w:val="00C518CA"/>
    <w:rsid w:val="00C52D35"/>
    <w:rsid w:val="00C52DFA"/>
    <w:rsid w:val="00C5303C"/>
    <w:rsid w:val="00C53AF1"/>
    <w:rsid w:val="00C53EA1"/>
    <w:rsid w:val="00C53FA4"/>
    <w:rsid w:val="00C54049"/>
    <w:rsid w:val="00C54174"/>
    <w:rsid w:val="00C5454E"/>
    <w:rsid w:val="00C549DB"/>
    <w:rsid w:val="00C54E2E"/>
    <w:rsid w:val="00C557A2"/>
    <w:rsid w:val="00C560B6"/>
    <w:rsid w:val="00C56846"/>
    <w:rsid w:val="00C56A28"/>
    <w:rsid w:val="00C579BE"/>
    <w:rsid w:val="00C57E42"/>
    <w:rsid w:val="00C6016A"/>
    <w:rsid w:val="00C60F0F"/>
    <w:rsid w:val="00C61B8F"/>
    <w:rsid w:val="00C6258E"/>
    <w:rsid w:val="00C62BC1"/>
    <w:rsid w:val="00C62E0A"/>
    <w:rsid w:val="00C63223"/>
    <w:rsid w:val="00C64BA3"/>
    <w:rsid w:val="00C65101"/>
    <w:rsid w:val="00C654D3"/>
    <w:rsid w:val="00C667B7"/>
    <w:rsid w:val="00C67193"/>
    <w:rsid w:val="00C67319"/>
    <w:rsid w:val="00C6793E"/>
    <w:rsid w:val="00C67B14"/>
    <w:rsid w:val="00C7008F"/>
    <w:rsid w:val="00C709EC"/>
    <w:rsid w:val="00C71C05"/>
    <w:rsid w:val="00C72713"/>
    <w:rsid w:val="00C72E94"/>
    <w:rsid w:val="00C73952"/>
    <w:rsid w:val="00C7395C"/>
    <w:rsid w:val="00C747BC"/>
    <w:rsid w:val="00C754CC"/>
    <w:rsid w:val="00C75C67"/>
    <w:rsid w:val="00C76397"/>
    <w:rsid w:val="00C76467"/>
    <w:rsid w:val="00C7677D"/>
    <w:rsid w:val="00C8025A"/>
    <w:rsid w:val="00C80F66"/>
    <w:rsid w:val="00C81D24"/>
    <w:rsid w:val="00C82156"/>
    <w:rsid w:val="00C8232D"/>
    <w:rsid w:val="00C83D7C"/>
    <w:rsid w:val="00C84629"/>
    <w:rsid w:val="00C8624D"/>
    <w:rsid w:val="00C86DBC"/>
    <w:rsid w:val="00C87303"/>
    <w:rsid w:val="00C90722"/>
    <w:rsid w:val="00C90E26"/>
    <w:rsid w:val="00C9128C"/>
    <w:rsid w:val="00C915CB"/>
    <w:rsid w:val="00C91BB6"/>
    <w:rsid w:val="00C92575"/>
    <w:rsid w:val="00C938D7"/>
    <w:rsid w:val="00C9548D"/>
    <w:rsid w:val="00C95884"/>
    <w:rsid w:val="00C9631D"/>
    <w:rsid w:val="00C96C23"/>
    <w:rsid w:val="00C96CA9"/>
    <w:rsid w:val="00C96CF0"/>
    <w:rsid w:val="00C97DE9"/>
    <w:rsid w:val="00C97FD4"/>
    <w:rsid w:val="00CA029C"/>
    <w:rsid w:val="00CA060A"/>
    <w:rsid w:val="00CA06A2"/>
    <w:rsid w:val="00CA0E97"/>
    <w:rsid w:val="00CA1DA5"/>
    <w:rsid w:val="00CA20EC"/>
    <w:rsid w:val="00CA21A8"/>
    <w:rsid w:val="00CA39AA"/>
    <w:rsid w:val="00CA43A1"/>
    <w:rsid w:val="00CA4D8A"/>
    <w:rsid w:val="00CA4EE8"/>
    <w:rsid w:val="00CA52D7"/>
    <w:rsid w:val="00CA5552"/>
    <w:rsid w:val="00CA5F16"/>
    <w:rsid w:val="00CA62C1"/>
    <w:rsid w:val="00CA6720"/>
    <w:rsid w:val="00CA6C4C"/>
    <w:rsid w:val="00CA7067"/>
    <w:rsid w:val="00CA716D"/>
    <w:rsid w:val="00CA7265"/>
    <w:rsid w:val="00CA7DF3"/>
    <w:rsid w:val="00CB07B9"/>
    <w:rsid w:val="00CB07F9"/>
    <w:rsid w:val="00CB0DAE"/>
    <w:rsid w:val="00CB234E"/>
    <w:rsid w:val="00CB266B"/>
    <w:rsid w:val="00CB2B1E"/>
    <w:rsid w:val="00CB34B1"/>
    <w:rsid w:val="00CB37A5"/>
    <w:rsid w:val="00CB3BD3"/>
    <w:rsid w:val="00CB6669"/>
    <w:rsid w:val="00CB6749"/>
    <w:rsid w:val="00CB6882"/>
    <w:rsid w:val="00CB6DCB"/>
    <w:rsid w:val="00CB7123"/>
    <w:rsid w:val="00CB7C43"/>
    <w:rsid w:val="00CC192E"/>
    <w:rsid w:val="00CC1A70"/>
    <w:rsid w:val="00CC1C02"/>
    <w:rsid w:val="00CC2107"/>
    <w:rsid w:val="00CC4C04"/>
    <w:rsid w:val="00CC514A"/>
    <w:rsid w:val="00CC537D"/>
    <w:rsid w:val="00CC54DF"/>
    <w:rsid w:val="00CC5A49"/>
    <w:rsid w:val="00CC6182"/>
    <w:rsid w:val="00CC62F3"/>
    <w:rsid w:val="00CC6F8D"/>
    <w:rsid w:val="00CC6FF6"/>
    <w:rsid w:val="00CC719E"/>
    <w:rsid w:val="00CC76CA"/>
    <w:rsid w:val="00CD063A"/>
    <w:rsid w:val="00CD0BE0"/>
    <w:rsid w:val="00CD1222"/>
    <w:rsid w:val="00CD174C"/>
    <w:rsid w:val="00CD1893"/>
    <w:rsid w:val="00CD2420"/>
    <w:rsid w:val="00CD257A"/>
    <w:rsid w:val="00CD2923"/>
    <w:rsid w:val="00CD2AA1"/>
    <w:rsid w:val="00CD3A63"/>
    <w:rsid w:val="00CD4B8B"/>
    <w:rsid w:val="00CD4BCC"/>
    <w:rsid w:val="00CD7403"/>
    <w:rsid w:val="00CD7FD3"/>
    <w:rsid w:val="00CE181E"/>
    <w:rsid w:val="00CE217B"/>
    <w:rsid w:val="00CE37DF"/>
    <w:rsid w:val="00CE48E6"/>
    <w:rsid w:val="00CE4BDA"/>
    <w:rsid w:val="00CE5496"/>
    <w:rsid w:val="00CE58A8"/>
    <w:rsid w:val="00CE6768"/>
    <w:rsid w:val="00CE75B7"/>
    <w:rsid w:val="00CE75FF"/>
    <w:rsid w:val="00CE7657"/>
    <w:rsid w:val="00CE7FC1"/>
    <w:rsid w:val="00CF016D"/>
    <w:rsid w:val="00CF027F"/>
    <w:rsid w:val="00CF04A4"/>
    <w:rsid w:val="00CF0D30"/>
    <w:rsid w:val="00CF101B"/>
    <w:rsid w:val="00CF1076"/>
    <w:rsid w:val="00CF1117"/>
    <w:rsid w:val="00CF163B"/>
    <w:rsid w:val="00CF1B69"/>
    <w:rsid w:val="00CF24B7"/>
    <w:rsid w:val="00CF263A"/>
    <w:rsid w:val="00CF2BD9"/>
    <w:rsid w:val="00CF33C6"/>
    <w:rsid w:val="00CF39DA"/>
    <w:rsid w:val="00CF41A3"/>
    <w:rsid w:val="00CF43A7"/>
    <w:rsid w:val="00CF58B4"/>
    <w:rsid w:val="00CF6BF5"/>
    <w:rsid w:val="00CF776C"/>
    <w:rsid w:val="00D0028D"/>
    <w:rsid w:val="00D02B09"/>
    <w:rsid w:val="00D040DC"/>
    <w:rsid w:val="00D04554"/>
    <w:rsid w:val="00D04D94"/>
    <w:rsid w:val="00D050BE"/>
    <w:rsid w:val="00D05BEB"/>
    <w:rsid w:val="00D05BFA"/>
    <w:rsid w:val="00D06882"/>
    <w:rsid w:val="00D11587"/>
    <w:rsid w:val="00D12199"/>
    <w:rsid w:val="00D1235E"/>
    <w:rsid w:val="00D123A6"/>
    <w:rsid w:val="00D12EFD"/>
    <w:rsid w:val="00D14B06"/>
    <w:rsid w:val="00D14DF1"/>
    <w:rsid w:val="00D150FF"/>
    <w:rsid w:val="00D155CB"/>
    <w:rsid w:val="00D1583F"/>
    <w:rsid w:val="00D15A42"/>
    <w:rsid w:val="00D1623F"/>
    <w:rsid w:val="00D167F8"/>
    <w:rsid w:val="00D16FE8"/>
    <w:rsid w:val="00D1733A"/>
    <w:rsid w:val="00D17468"/>
    <w:rsid w:val="00D1754C"/>
    <w:rsid w:val="00D17599"/>
    <w:rsid w:val="00D1779B"/>
    <w:rsid w:val="00D17D26"/>
    <w:rsid w:val="00D213CE"/>
    <w:rsid w:val="00D215EF"/>
    <w:rsid w:val="00D21B55"/>
    <w:rsid w:val="00D2204A"/>
    <w:rsid w:val="00D22471"/>
    <w:rsid w:val="00D22ECC"/>
    <w:rsid w:val="00D236F8"/>
    <w:rsid w:val="00D23CC8"/>
    <w:rsid w:val="00D24C54"/>
    <w:rsid w:val="00D26144"/>
    <w:rsid w:val="00D2697C"/>
    <w:rsid w:val="00D27EF7"/>
    <w:rsid w:val="00D304C1"/>
    <w:rsid w:val="00D30B77"/>
    <w:rsid w:val="00D30E68"/>
    <w:rsid w:val="00D33192"/>
    <w:rsid w:val="00D33A73"/>
    <w:rsid w:val="00D33F6B"/>
    <w:rsid w:val="00D3424E"/>
    <w:rsid w:val="00D34D2A"/>
    <w:rsid w:val="00D34D6C"/>
    <w:rsid w:val="00D35288"/>
    <w:rsid w:val="00D353F8"/>
    <w:rsid w:val="00D35631"/>
    <w:rsid w:val="00D35927"/>
    <w:rsid w:val="00D35A5E"/>
    <w:rsid w:val="00D367FA"/>
    <w:rsid w:val="00D37CFD"/>
    <w:rsid w:val="00D40F53"/>
    <w:rsid w:val="00D41444"/>
    <w:rsid w:val="00D41AEE"/>
    <w:rsid w:val="00D41C0D"/>
    <w:rsid w:val="00D42326"/>
    <w:rsid w:val="00D433B9"/>
    <w:rsid w:val="00D43E5B"/>
    <w:rsid w:val="00D450B7"/>
    <w:rsid w:val="00D46124"/>
    <w:rsid w:val="00D46ED5"/>
    <w:rsid w:val="00D47C14"/>
    <w:rsid w:val="00D47DA9"/>
    <w:rsid w:val="00D50273"/>
    <w:rsid w:val="00D502D0"/>
    <w:rsid w:val="00D50D62"/>
    <w:rsid w:val="00D50DD6"/>
    <w:rsid w:val="00D50FD7"/>
    <w:rsid w:val="00D516BD"/>
    <w:rsid w:val="00D520E8"/>
    <w:rsid w:val="00D52C03"/>
    <w:rsid w:val="00D52C3D"/>
    <w:rsid w:val="00D535FE"/>
    <w:rsid w:val="00D539EC"/>
    <w:rsid w:val="00D54066"/>
    <w:rsid w:val="00D54189"/>
    <w:rsid w:val="00D54B17"/>
    <w:rsid w:val="00D54D20"/>
    <w:rsid w:val="00D54D8F"/>
    <w:rsid w:val="00D55FB8"/>
    <w:rsid w:val="00D56F79"/>
    <w:rsid w:val="00D57056"/>
    <w:rsid w:val="00D60D27"/>
    <w:rsid w:val="00D61221"/>
    <w:rsid w:val="00D620BB"/>
    <w:rsid w:val="00D6220E"/>
    <w:rsid w:val="00D628D4"/>
    <w:rsid w:val="00D62CAC"/>
    <w:rsid w:val="00D63364"/>
    <w:rsid w:val="00D638A1"/>
    <w:rsid w:val="00D63DBF"/>
    <w:rsid w:val="00D6416B"/>
    <w:rsid w:val="00D648A5"/>
    <w:rsid w:val="00D64A16"/>
    <w:rsid w:val="00D64E83"/>
    <w:rsid w:val="00D64FC9"/>
    <w:rsid w:val="00D65BDB"/>
    <w:rsid w:val="00D65D1E"/>
    <w:rsid w:val="00D664BC"/>
    <w:rsid w:val="00D66748"/>
    <w:rsid w:val="00D667DB"/>
    <w:rsid w:val="00D66A1A"/>
    <w:rsid w:val="00D66D7F"/>
    <w:rsid w:val="00D66E55"/>
    <w:rsid w:val="00D67332"/>
    <w:rsid w:val="00D67D74"/>
    <w:rsid w:val="00D7051E"/>
    <w:rsid w:val="00D709B2"/>
    <w:rsid w:val="00D70C77"/>
    <w:rsid w:val="00D71687"/>
    <w:rsid w:val="00D71DBF"/>
    <w:rsid w:val="00D72210"/>
    <w:rsid w:val="00D722D0"/>
    <w:rsid w:val="00D72C27"/>
    <w:rsid w:val="00D7309D"/>
    <w:rsid w:val="00D7432C"/>
    <w:rsid w:val="00D74468"/>
    <w:rsid w:val="00D745A6"/>
    <w:rsid w:val="00D74E8F"/>
    <w:rsid w:val="00D75F37"/>
    <w:rsid w:val="00D762E2"/>
    <w:rsid w:val="00D76A5E"/>
    <w:rsid w:val="00D8142B"/>
    <w:rsid w:val="00D81B7A"/>
    <w:rsid w:val="00D81D49"/>
    <w:rsid w:val="00D82191"/>
    <w:rsid w:val="00D83AFF"/>
    <w:rsid w:val="00D83B10"/>
    <w:rsid w:val="00D84D8F"/>
    <w:rsid w:val="00D8505A"/>
    <w:rsid w:val="00D852F8"/>
    <w:rsid w:val="00D85644"/>
    <w:rsid w:val="00D86164"/>
    <w:rsid w:val="00D86CE3"/>
    <w:rsid w:val="00D86FF0"/>
    <w:rsid w:val="00D8764B"/>
    <w:rsid w:val="00D878F5"/>
    <w:rsid w:val="00D87999"/>
    <w:rsid w:val="00D879A8"/>
    <w:rsid w:val="00D9022B"/>
    <w:rsid w:val="00D911A4"/>
    <w:rsid w:val="00D92AE3"/>
    <w:rsid w:val="00D93D14"/>
    <w:rsid w:val="00D93F3E"/>
    <w:rsid w:val="00D94362"/>
    <w:rsid w:val="00D945DB"/>
    <w:rsid w:val="00D9515F"/>
    <w:rsid w:val="00D954F1"/>
    <w:rsid w:val="00D965E5"/>
    <w:rsid w:val="00D96663"/>
    <w:rsid w:val="00D96791"/>
    <w:rsid w:val="00D96A97"/>
    <w:rsid w:val="00DA0520"/>
    <w:rsid w:val="00DA05BF"/>
    <w:rsid w:val="00DA0E2C"/>
    <w:rsid w:val="00DA1E33"/>
    <w:rsid w:val="00DA23B2"/>
    <w:rsid w:val="00DA2B07"/>
    <w:rsid w:val="00DA3738"/>
    <w:rsid w:val="00DA3964"/>
    <w:rsid w:val="00DA3EAB"/>
    <w:rsid w:val="00DA4096"/>
    <w:rsid w:val="00DA53FC"/>
    <w:rsid w:val="00DA56BD"/>
    <w:rsid w:val="00DA6175"/>
    <w:rsid w:val="00DA6890"/>
    <w:rsid w:val="00DA6D36"/>
    <w:rsid w:val="00DA720A"/>
    <w:rsid w:val="00DA74B6"/>
    <w:rsid w:val="00DA7FC5"/>
    <w:rsid w:val="00DB0B4F"/>
    <w:rsid w:val="00DB13E7"/>
    <w:rsid w:val="00DB1478"/>
    <w:rsid w:val="00DB1FF8"/>
    <w:rsid w:val="00DB25C8"/>
    <w:rsid w:val="00DB3495"/>
    <w:rsid w:val="00DB3972"/>
    <w:rsid w:val="00DB3A3D"/>
    <w:rsid w:val="00DB4024"/>
    <w:rsid w:val="00DB4273"/>
    <w:rsid w:val="00DB488C"/>
    <w:rsid w:val="00DB4B53"/>
    <w:rsid w:val="00DB4EA2"/>
    <w:rsid w:val="00DB5899"/>
    <w:rsid w:val="00DB6197"/>
    <w:rsid w:val="00DB65D2"/>
    <w:rsid w:val="00DB6B96"/>
    <w:rsid w:val="00DB738D"/>
    <w:rsid w:val="00DB7427"/>
    <w:rsid w:val="00DB7BA4"/>
    <w:rsid w:val="00DC010E"/>
    <w:rsid w:val="00DC02C7"/>
    <w:rsid w:val="00DC0628"/>
    <w:rsid w:val="00DC0936"/>
    <w:rsid w:val="00DC097A"/>
    <w:rsid w:val="00DC0998"/>
    <w:rsid w:val="00DC0D5E"/>
    <w:rsid w:val="00DC10C3"/>
    <w:rsid w:val="00DC11E9"/>
    <w:rsid w:val="00DC1C34"/>
    <w:rsid w:val="00DC25A8"/>
    <w:rsid w:val="00DC2812"/>
    <w:rsid w:val="00DC3B49"/>
    <w:rsid w:val="00DC42CA"/>
    <w:rsid w:val="00DC432C"/>
    <w:rsid w:val="00DC4F9B"/>
    <w:rsid w:val="00DC519A"/>
    <w:rsid w:val="00DC576F"/>
    <w:rsid w:val="00DC5C8B"/>
    <w:rsid w:val="00DC6A91"/>
    <w:rsid w:val="00DC6CB2"/>
    <w:rsid w:val="00DC79A7"/>
    <w:rsid w:val="00DD096B"/>
    <w:rsid w:val="00DD0CCE"/>
    <w:rsid w:val="00DD1686"/>
    <w:rsid w:val="00DD1713"/>
    <w:rsid w:val="00DD17AE"/>
    <w:rsid w:val="00DD192F"/>
    <w:rsid w:val="00DD1B34"/>
    <w:rsid w:val="00DD201E"/>
    <w:rsid w:val="00DD225F"/>
    <w:rsid w:val="00DD3351"/>
    <w:rsid w:val="00DD3476"/>
    <w:rsid w:val="00DD56BF"/>
    <w:rsid w:val="00DD57C3"/>
    <w:rsid w:val="00DD5C5B"/>
    <w:rsid w:val="00DD6071"/>
    <w:rsid w:val="00DD738F"/>
    <w:rsid w:val="00DD7832"/>
    <w:rsid w:val="00DD7E62"/>
    <w:rsid w:val="00DE0464"/>
    <w:rsid w:val="00DE0C23"/>
    <w:rsid w:val="00DE124F"/>
    <w:rsid w:val="00DE1761"/>
    <w:rsid w:val="00DE1879"/>
    <w:rsid w:val="00DE245D"/>
    <w:rsid w:val="00DE2B3C"/>
    <w:rsid w:val="00DE34E4"/>
    <w:rsid w:val="00DE38EE"/>
    <w:rsid w:val="00DE3C99"/>
    <w:rsid w:val="00DE3DA4"/>
    <w:rsid w:val="00DE4144"/>
    <w:rsid w:val="00DE4A86"/>
    <w:rsid w:val="00DE566B"/>
    <w:rsid w:val="00DE5755"/>
    <w:rsid w:val="00DE5D63"/>
    <w:rsid w:val="00DE6108"/>
    <w:rsid w:val="00DE6962"/>
    <w:rsid w:val="00DE72AE"/>
    <w:rsid w:val="00DE77D5"/>
    <w:rsid w:val="00DF058B"/>
    <w:rsid w:val="00DF0EAC"/>
    <w:rsid w:val="00DF0ECF"/>
    <w:rsid w:val="00DF21E9"/>
    <w:rsid w:val="00DF3A1E"/>
    <w:rsid w:val="00DF3A40"/>
    <w:rsid w:val="00DF4007"/>
    <w:rsid w:val="00DF44F6"/>
    <w:rsid w:val="00DF46D1"/>
    <w:rsid w:val="00DF5377"/>
    <w:rsid w:val="00DF614D"/>
    <w:rsid w:val="00DF6258"/>
    <w:rsid w:val="00DF6329"/>
    <w:rsid w:val="00DF6501"/>
    <w:rsid w:val="00DF69EE"/>
    <w:rsid w:val="00DF780B"/>
    <w:rsid w:val="00DF78B3"/>
    <w:rsid w:val="00DF7D2C"/>
    <w:rsid w:val="00E00D28"/>
    <w:rsid w:val="00E010F9"/>
    <w:rsid w:val="00E01B41"/>
    <w:rsid w:val="00E04AA3"/>
    <w:rsid w:val="00E05974"/>
    <w:rsid w:val="00E05C27"/>
    <w:rsid w:val="00E05F39"/>
    <w:rsid w:val="00E06268"/>
    <w:rsid w:val="00E06644"/>
    <w:rsid w:val="00E06895"/>
    <w:rsid w:val="00E06E6E"/>
    <w:rsid w:val="00E0769D"/>
    <w:rsid w:val="00E0774E"/>
    <w:rsid w:val="00E07BF9"/>
    <w:rsid w:val="00E07C11"/>
    <w:rsid w:val="00E109C2"/>
    <w:rsid w:val="00E10A51"/>
    <w:rsid w:val="00E10B10"/>
    <w:rsid w:val="00E10FB2"/>
    <w:rsid w:val="00E11CF7"/>
    <w:rsid w:val="00E12890"/>
    <w:rsid w:val="00E12956"/>
    <w:rsid w:val="00E12D7F"/>
    <w:rsid w:val="00E13B79"/>
    <w:rsid w:val="00E140C4"/>
    <w:rsid w:val="00E1442C"/>
    <w:rsid w:val="00E14E23"/>
    <w:rsid w:val="00E1529D"/>
    <w:rsid w:val="00E15460"/>
    <w:rsid w:val="00E15820"/>
    <w:rsid w:val="00E15D9A"/>
    <w:rsid w:val="00E1613A"/>
    <w:rsid w:val="00E164CC"/>
    <w:rsid w:val="00E16927"/>
    <w:rsid w:val="00E16DE8"/>
    <w:rsid w:val="00E16E54"/>
    <w:rsid w:val="00E1709D"/>
    <w:rsid w:val="00E1725B"/>
    <w:rsid w:val="00E20596"/>
    <w:rsid w:val="00E2062C"/>
    <w:rsid w:val="00E20799"/>
    <w:rsid w:val="00E21E79"/>
    <w:rsid w:val="00E224C6"/>
    <w:rsid w:val="00E2256B"/>
    <w:rsid w:val="00E226A6"/>
    <w:rsid w:val="00E23CD4"/>
    <w:rsid w:val="00E2469C"/>
    <w:rsid w:val="00E24B65"/>
    <w:rsid w:val="00E2521A"/>
    <w:rsid w:val="00E25CD4"/>
    <w:rsid w:val="00E26390"/>
    <w:rsid w:val="00E263D1"/>
    <w:rsid w:val="00E265BF"/>
    <w:rsid w:val="00E26C06"/>
    <w:rsid w:val="00E26E25"/>
    <w:rsid w:val="00E2751E"/>
    <w:rsid w:val="00E27617"/>
    <w:rsid w:val="00E30AF7"/>
    <w:rsid w:val="00E31B84"/>
    <w:rsid w:val="00E3221B"/>
    <w:rsid w:val="00E329B0"/>
    <w:rsid w:val="00E32D0D"/>
    <w:rsid w:val="00E330EC"/>
    <w:rsid w:val="00E335F3"/>
    <w:rsid w:val="00E33690"/>
    <w:rsid w:val="00E348AF"/>
    <w:rsid w:val="00E350DB"/>
    <w:rsid w:val="00E35281"/>
    <w:rsid w:val="00E3577B"/>
    <w:rsid w:val="00E360FB"/>
    <w:rsid w:val="00E36453"/>
    <w:rsid w:val="00E364A8"/>
    <w:rsid w:val="00E36AE6"/>
    <w:rsid w:val="00E36C05"/>
    <w:rsid w:val="00E36C0F"/>
    <w:rsid w:val="00E36DDF"/>
    <w:rsid w:val="00E36F27"/>
    <w:rsid w:val="00E37398"/>
    <w:rsid w:val="00E40814"/>
    <w:rsid w:val="00E41653"/>
    <w:rsid w:val="00E41C22"/>
    <w:rsid w:val="00E41C74"/>
    <w:rsid w:val="00E43A45"/>
    <w:rsid w:val="00E4602A"/>
    <w:rsid w:val="00E4640E"/>
    <w:rsid w:val="00E46564"/>
    <w:rsid w:val="00E46704"/>
    <w:rsid w:val="00E4784F"/>
    <w:rsid w:val="00E47EEC"/>
    <w:rsid w:val="00E5066E"/>
    <w:rsid w:val="00E50763"/>
    <w:rsid w:val="00E51332"/>
    <w:rsid w:val="00E51E5F"/>
    <w:rsid w:val="00E51F40"/>
    <w:rsid w:val="00E51F5C"/>
    <w:rsid w:val="00E527EB"/>
    <w:rsid w:val="00E54219"/>
    <w:rsid w:val="00E54EDF"/>
    <w:rsid w:val="00E54F36"/>
    <w:rsid w:val="00E5521C"/>
    <w:rsid w:val="00E55A33"/>
    <w:rsid w:val="00E566B3"/>
    <w:rsid w:val="00E56DD7"/>
    <w:rsid w:val="00E5775B"/>
    <w:rsid w:val="00E6090E"/>
    <w:rsid w:val="00E60D2C"/>
    <w:rsid w:val="00E6108C"/>
    <w:rsid w:val="00E610AD"/>
    <w:rsid w:val="00E629F6"/>
    <w:rsid w:val="00E62ABA"/>
    <w:rsid w:val="00E62E20"/>
    <w:rsid w:val="00E62E70"/>
    <w:rsid w:val="00E63008"/>
    <w:rsid w:val="00E6345F"/>
    <w:rsid w:val="00E63A03"/>
    <w:rsid w:val="00E63CD6"/>
    <w:rsid w:val="00E6567F"/>
    <w:rsid w:val="00E6684C"/>
    <w:rsid w:val="00E67769"/>
    <w:rsid w:val="00E67FF3"/>
    <w:rsid w:val="00E7134D"/>
    <w:rsid w:val="00E71ED3"/>
    <w:rsid w:val="00E7228E"/>
    <w:rsid w:val="00E72D15"/>
    <w:rsid w:val="00E73050"/>
    <w:rsid w:val="00E73560"/>
    <w:rsid w:val="00E73D3C"/>
    <w:rsid w:val="00E746F4"/>
    <w:rsid w:val="00E7471A"/>
    <w:rsid w:val="00E74811"/>
    <w:rsid w:val="00E759F2"/>
    <w:rsid w:val="00E775E9"/>
    <w:rsid w:val="00E7764E"/>
    <w:rsid w:val="00E77881"/>
    <w:rsid w:val="00E77AF4"/>
    <w:rsid w:val="00E804E0"/>
    <w:rsid w:val="00E80573"/>
    <w:rsid w:val="00E80E98"/>
    <w:rsid w:val="00E80FFC"/>
    <w:rsid w:val="00E81354"/>
    <w:rsid w:val="00E831F4"/>
    <w:rsid w:val="00E833CA"/>
    <w:rsid w:val="00E83575"/>
    <w:rsid w:val="00E83619"/>
    <w:rsid w:val="00E837C8"/>
    <w:rsid w:val="00E83FC1"/>
    <w:rsid w:val="00E843EB"/>
    <w:rsid w:val="00E84609"/>
    <w:rsid w:val="00E8481A"/>
    <w:rsid w:val="00E85027"/>
    <w:rsid w:val="00E85A71"/>
    <w:rsid w:val="00E860E4"/>
    <w:rsid w:val="00E86986"/>
    <w:rsid w:val="00E90196"/>
    <w:rsid w:val="00E903B5"/>
    <w:rsid w:val="00E9082E"/>
    <w:rsid w:val="00E909A6"/>
    <w:rsid w:val="00E90E31"/>
    <w:rsid w:val="00E91704"/>
    <w:rsid w:val="00E9178D"/>
    <w:rsid w:val="00E919E1"/>
    <w:rsid w:val="00E91B15"/>
    <w:rsid w:val="00E92545"/>
    <w:rsid w:val="00E9314C"/>
    <w:rsid w:val="00E9393E"/>
    <w:rsid w:val="00E93E82"/>
    <w:rsid w:val="00E93EF2"/>
    <w:rsid w:val="00E948ED"/>
    <w:rsid w:val="00E94CF8"/>
    <w:rsid w:val="00E96BD4"/>
    <w:rsid w:val="00E97ADB"/>
    <w:rsid w:val="00EA006D"/>
    <w:rsid w:val="00EA0EB2"/>
    <w:rsid w:val="00EA14D0"/>
    <w:rsid w:val="00EA1501"/>
    <w:rsid w:val="00EA1903"/>
    <w:rsid w:val="00EA196A"/>
    <w:rsid w:val="00EA1B5E"/>
    <w:rsid w:val="00EA30F0"/>
    <w:rsid w:val="00EA339E"/>
    <w:rsid w:val="00EA3ED8"/>
    <w:rsid w:val="00EA441A"/>
    <w:rsid w:val="00EA4435"/>
    <w:rsid w:val="00EA4564"/>
    <w:rsid w:val="00EA4BA3"/>
    <w:rsid w:val="00EA4C47"/>
    <w:rsid w:val="00EA4D19"/>
    <w:rsid w:val="00EA6182"/>
    <w:rsid w:val="00EA6241"/>
    <w:rsid w:val="00EA639D"/>
    <w:rsid w:val="00EA647A"/>
    <w:rsid w:val="00EA7B03"/>
    <w:rsid w:val="00EA7CE3"/>
    <w:rsid w:val="00EA7F09"/>
    <w:rsid w:val="00EB0415"/>
    <w:rsid w:val="00EB0C63"/>
    <w:rsid w:val="00EB0D67"/>
    <w:rsid w:val="00EB1864"/>
    <w:rsid w:val="00EB23BD"/>
    <w:rsid w:val="00EB3920"/>
    <w:rsid w:val="00EB3C0E"/>
    <w:rsid w:val="00EB469F"/>
    <w:rsid w:val="00EB4B1A"/>
    <w:rsid w:val="00EB5F10"/>
    <w:rsid w:val="00EB6576"/>
    <w:rsid w:val="00EB7545"/>
    <w:rsid w:val="00EC0149"/>
    <w:rsid w:val="00EC0CE8"/>
    <w:rsid w:val="00EC1387"/>
    <w:rsid w:val="00EC1B84"/>
    <w:rsid w:val="00EC25B5"/>
    <w:rsid w:val="00EC3311"/>
    <w:rsid w:val="00EC3635"/>
    <w:rsid w:val="00EC3945"/>
    <w:rsid w:val="00EC41CD"/>
    <w:rsid w:val="00EC4478"/>
    <w:rsid w:val="00EC44E1"/>
    <w:rsid w:val="00EC4DE4"/>
    <w:rsid w:val="00EC53EA"/>
    <w:rsid w:val="00EC57AE"/>
    <w:rsid w:val="00EC5E10"/>
    <w:rsid w:val="00EC63F5"/>
    <w:rsid w:val="00EC6F8A"/>
    <w:rsid w:val="00EC71AC"/>
    <w:rsid w:val="00EC7248"/>
    <w:rsid w:val="00EC7E45"/>
    <w:rsid w:val="00ED0740"/>
    <w:rsid w:val="00ED0C55"/>
    <w:rsid w:val="00ED102C"/>
    <w:rsid w:val="00ED1AE5"/>
    <w:rsid w:val="00ED1E6E"/>
    <w:rsid w:val="00ED28CE"/>
    <w:rsid w:val="00ED2F81"/>
    <w:rsid w:val="00ED43CA"/>
    <w:rsid w:val="00ED4651"/>
    <w:rsid w:val="00ED6462"/>
    <w:rsid w:val="00ED69E8"/>
    <w:rsid w:val="00ED6BFF"/>
    <w:rsid w:val="00ED6F1C"/>
    <w:rsid w:val="00ED70D9"/>
    <w:rsid w:val="00ED790B"/>
    <w:rsid w:val="00ED7AC5"/>
    <w:rsid w:val="00ED7C55"/>
    <w:rsid w:val="00EE0DC2"/>
    <w:rsid w:val="00EE12DF"/>
    <w:rsid w:val="00EE18AE"/>
    <w:rsid w:val="00EE1903"/>
    <w:rsid w:val="00EE1AC7"/>
    <w:rsid w:val="00EE24CE"/>
    <w:rsid w:val="00EE2A24"/>
    <w:rsid w:val="00EE2B2D"/>
    <w:rsid w:val="00EE2FE0"/>
    <w:rsid w:val="00EE3915"/>
    <w:rsid w:val="00EE3982"/>
    <w:rsid w:val="00EE40F5"/>
    <w:rsid w:val="00EE46D2"/>
    <w:rsid w:val="00EE4A14"/>
    <w:rsid w:val="00EE4B89"/>
    <w:rsid w:val="00EE5ACA"/>
    <w:rsid w:val="00EE630E"/>
    <w:rsid w:val="00EE63D9"/>
    <w:rsid w:val="00EE68FE"/>
    <w:rsid w:val="00EE6BEC"/>
    <w:rsid w:val="00EE70C9"/>
    <w:rsid w:val="00EE7439"/>
    <w:rsid w:val="00EE75ED"/>
    <w:rsid w:val="00EE7695"/>
    <w:rsid w:val="00EE7BB5"/>
    <w:rsid w:val="00EE7F11"/>
    <w:rsid w:val="00EE7F35"/>
    <w:rsid w:val="00EF02F9"/>
    <w:rsid w:val="00EF0881"/>
    <w:rsid w:val="00EF36E3"/>
    <w:rsid w:val="00EF38DE"/>
    <w:rsid w:val="00EF3966"/>
    <w:rsid w:val="00EF3BBE"/>
    <w:rsid w:val="00EF41C2"/>
    <w:rsid w:val="00EF47AE"/>
    <w:rsid w:val="00EF5054"/>
    <w:rsid w:val="00EF5D9A"/>
    <w:rsid w:val="00EF6242"/>
    <w:rsid w:val="00EF6E0F"/>
    <w:rsid w:val="00EF710C"/>
    <w:rsid w:val="00EF7B07"/>
    <w:rsid w:val="00F007AA"/>
    <w:rsid w:val="00F0088B"/>
    <w:rsid w:val="00F00CB1"/>
    <w:rsid w:val="00F01432"/>
    <w:rsid w:val="00F01DE5"/>
    <w:rsid w:val="00F02E1E"/>
    <w:rsid w:val="00F03FC6"/>
    <w:rsid w:val="00F03FE0"/>
    <w:rsid w:val="00F04774"/>
    <w:rsid w:val="00F0556E"/>
    <w:rsid w:val="00F06075"/>
    <w:rsid w:val="00F06F45"/>
    <w:rsid w:val="00F072AB"/>
    <w:rsid w:val="00F0770E"/>
    <w:rsid w:val="00F10EC3"/>
    <w:rsid w:val="00F10FAD"/>
    <w:rsid w:val="00F11793"/>
    <w:rsid w:val="00F12795"/>
    <w:rsid w:val="00F12AF2"/>
    <w:rsid w:val="00F13642"/>
    <w:rsid w:val="00F14CE9"/>
    <w:rsid w:val="00F1541F"/>
    <w:rsid w:val="00F15C7E"/>
    <w:rsid w:val="00F16E2C"/>
    <w:rsid w:val="00F16F1B"/>
    <w:rsid w:val="00F17794"/>
    <w:rsid w:val="00F2044B"/>
    <w:rsid w:val="00F20B6F"/>
    <w:rsid w:val="00F21CF4"/>
    <w:rsid w:val="00F2202D"/>
    <w:rsid w:val="00F221D9"/>
    <w:rsid w:val="00F236AD"/>
    <w:rsid w:val="00F23719"/>
    <w:rsid w:val="00F23A6F"/>
    <w:rsid w:val="00F2464B"/>
    <w:rsid w:val="00F253B1"/>
    <w:rsid w:val="00F25455"/>
    <w:rsid w:val="00F25602"/>
    <w:rsid w:val="00F25D7A"/>
    <w:rsid w:val="00F2604C"/>
    <w:rsid w:val="00F2637A"/>
    <w:rsid w:val="00F2734D"/>
    <w:rsid w:val="00F2751C"/>
    <w:rsid w:val="00F276CF"/>
    <w:rsid w:val="00F27978"/>
    <w:rsid w:val="00F27ED2"/>
    <w:rsid w:val="00F31293"/>
    <w:rsid w:val="00F3190C"/>
    <w:rsid w:val="00F31FDA"/>
    <w:rsid w:val="00F33866"/>
    <w:rsid w:val="00F342FB"/>
    <w:rsid w:val="00F347D1"/>
    <w:rsid w:val="00F34A40"/>
    <w:rsid w:val="00F34A64"/>
    <w:rsid w:val="00F34AD8"/>
    <w:rsid w:val="00F35694"/>
    <w:rsid w:val="00F35B52"/>
    <w:rsid w:val="00F35D5B"/>
    <w:rsid w:val="00F36270"/>
    <w:rsid w:val="00F37F46"/>
    <w:rsid w:val="00F412B4"/>
    <w:rsid w:val="00F41C8E"/>
    <w:rsid w:val="00F43A29"/>
    <w:rsid w:val="00F4435B"/>
    <w:rsid w:val="00F44594"/>
    <w:rsid w:val="00F44FC3"/>
    <w:rsid w:val="00F4501D"/>
    <w:rsid w:val="00F45115"/>
    <w:rsid w:val="00F45BC0"/>
    <w:rsid w:val="00F45DDB"/>
    <w:rsid w:val="00F46754"/>
    <w:rsid w:val="00F47010"/>
    <w:rsid w:val="00F477A0"/>
    <w:rsid w:val="00F500FD"/>
    <w:rsid w:val="00F502BA"/>
    <w:rsid w:val="00F50472"/>
    <w:rsid w:val="00F50B32"/>
    <w:rsid w:val="00F51418"/>
    <w:rsid w:val="00F51CE1"/>
    <w:rsid w:val="00F522E8"/>
    <w:rsid w:val="00F54204"/>
    <w:rsid w:val="00F544D6"/>
    <w:rsid w:val="00F54649"/>
    <w:rsid w:val="00F547CB"/>
    <w:rsid w:val="00F564E5"/>
    <w:rsid w:val="00F56A05"/>
    <w:rsid w:val="00F57AC7"/>
    <w:rsid w:val="00F57BEA"/>
    <w:rsid w:val="00F61051"/>
    <w:rsid w:val="00F61D22"/>
    <w:rsid w:val="00F62229"/>
    <w:rsid w:val="00F622A4"/>
    <w:rsid w:val="00F62512"/>
    <w:rsid w:val="00F628EF"/>
    <w:rsid w:val="00F62C97"/>
    <w:rsid w:val="00F62CD6"/>
    <w:rsid w:val="00F63438"/>
    <w:rsid w:val="00F63B9C"/>
    <w:rsid w:val="00F643F4"/>
    <w:rsid w:val="00F6469F"/>
    <w:rsid w:val="00F64C89"/>
    <w:rsid w:val="00F652FC"/>
    <w:rsid w:val="00F65F48"/>
    <w:rsid w:val="00F671E9"/>
    <w:rsid w:val="00F67C24"/>
    <w:rsid w:val="00F7010A"/>
    <w:rsid w:val="00F73A88"/>
    <w:rsid w:val="00F7465B"/>
    <w:rsid w:val="00F74D1F"/>
    <w:rsid w:val="00F74E93"/>
    <w:rsid w:val="00F750C6"/>
    <w:rsid w:val="00F763EA"/>
    <w:rsid w:val="00F764BF"/>
    <w:rsid w:val="00F7654E"/>
    <w:rsid w:val="00F77050"/>
    <w:rsid w:val="00F774F2"/>
    <w:rsid w:val="00F775A6"/>
    <w:rsid w:val="00F803BF"/>
    <w:rsid w:val="00F80A36"/>
    <w:rsid w:val="00F80A8E"/>
    <w:rsid w:val="00F81951"/>
    <w:rsid w:val="00F81DB6"/>
    <w:rsid w:val="00F82504"/>
    <w:rsid w:val="00F82B45"/>
    <w:rsid w:val="00F82C50"/>
    <w:rsid w:val="00F833E0"/>
    <w:rsid w:val="00F84E0D"/>
    <w:rsid w:val="00F85932"/>
    <w:rsid w:val="00F8644A"/>
    <w:rsid w:val="00F87BC2"/>
    <w:rsid w:val="00F913D7"/>
    <w:rsid w:val="00F919AD"/>
    <w:rsid w:val="00F92410"/>
    <w:rsid w:val="00F925ED"/>
    <w:rsid w:val="00F935AC"/>
    <w:rsid w:val="00F93D07"/>
    <w:rsid w:val="00F93EE6"/>
    <w:rsid w:val="00F942CA"/>
    <w:rsid w:val="00F9486A"/>
    <w:rsid w:val="00F95E74"/>
    <w:rsid w:val="00F96188"/>
    <w:rsid w:val="00F96D7A"/>
    <w:rsid w:val="00F97519"/>
    <w:rsid w:val="00F97D03"/>
    <w:rsid w:val="00F97DAB"/>
    <w:rsid w:val="00FA17FF"/>
    <w:rsid w:val="00FA1CF8"/>
    <w:rsid w:val="00FA250E"/>
    <w:rsid w:val="00FA2C48"/>
    <w:rsid w:val="00FA32D2"/>
    <w:rsid w:val="00FA3A05"/>
    <w:rsid w:val="00FA459C"/>
    <w:rsid w:val="00FA47D0"/>
    <w:rsid w:val="00FA5523"/>
    <w:rsid w:val="00FA5851"/>
    <w:rsid w:val="00FA60A2"/>
    <w:rsid w:val="00FA775E"/>
    <w:rsid w:val="00FA78A5"/>
    <w:rsid w:val="00FB02CD"/>
    <w:rsid w:val="00FB0596"/>
    <w:rsid w:val="00FB0808"/>
    <w:rsid w:val="00FB0DED"/>
    <w:rsid w:val="00FB0E38"/>
    <w:rsid w:val="00FB3071"/>
    <w:rsid w:val="00FB32E0"/>
    <w:rsid w:val="00FB3650"/>
    <w:rsid w:val="00FB3BCB"/>
    <w:rsid w:val="00FB5E75"/>
    <w:rsid w:val="00FB6FD3"/>
    <w:rsid w:val="00FC0154"/>
    <w:rsid w:val="00FC0EE5"/>
    <w:rsid w:val="00FC15E6"/>
    <w:rsid w:val="00FC2F75"/>
    <w:rsid w:val="00FC311B"/>
    <w:rsid w:val="00FC363D"/>
    <w:rsid w:val="00FC3774"/>
    <w:rsid w:val="00FC3D69"/>
    <w:rsid w:val="00FC4B86"/>
    <w:rsid w:val="00FC4CB4"/>
    <w:rsid w:val="00FC5632"/>
    <w:rsid w:val="00FC5A53"/>
    <w:rsid w:val="00FC5F86"/>
    <w:rsid w:val="00FD0085"/>
    <w:rsid w:val="00FD0473"/>
    <w:rsid w:val="00FD0511"/>
    <w:rsid w:val="00FD1713"/>
    <w:rsid w:val="00FD1936"/>
    <w:rsid w:val="00FD1E02"/>
    <w:rsid w:val="00FD2EE0"/>
    <w:rsid w:val="00FD3946"/>
    <w:rsid w:val="00FD3F56"/>
    <w:rsid w:val="00FD41BC"/>
    <w:rsid w:val="00FD46BA"/>
    <w:rsid w:val="00FD4BBA"/>
    <w:rsid w:val="00FD4D66"/>
    <w:rsid w:val="00FD6073"/>
    <w:rsid w:val="00FD630F"/>
    <w:rsid w:val="00FD695F"/>
    <w:rsid w:val="00FD7918"/>
    <w:rsid w:val="00FD7F4E"/>
    <w:rsid w:val="00FE001E"/>
    <w:rsid w:val="00FE041C"/>
    <w:rsid w:val="00FE09EE"/>
    <w:rsid w:val="00FE2E4D"/>
    <w:rsid w:val="00FE2EFB"/>
    <w:rsid w:val="00FE3E05"/>
    <w:rsid w:val="00FE3E51"/>
    <w:rsid w:val="00FE408D"/>
    <w:rsid w:val="00FE44B6"/>
    <w:rsid w:val="00FE4F0B"/>
    <w:rsid w:val="00FE50AA"/>
    <w:rsid w:val="00FE57D2"/>
    <w:rsid w:val="00FE5B88"/>
    <w:rsid w:val="00FE5F9B"/>
    <w:rsid w:val="00FE5FEB"/>
    <w:rsid w:val="00FE6426"/>
    <w:rsid w:val="00FE65A5"/>
    <w:rsid w:val="00FE6C58"/>
    <w:rsid w:val="00FE6F4D"/>
    <w:rsid w:val="00FE77B9"/>
    <w:rsid w:val="00FF09A6"/>
    <w:rsid w:val="00FF0BE0"/>
    <w:rsid w:val="00FF1513"/>
    <w:rsid w:val="00FF1FB8"/>
    <w:rsid w:val="00FF20CA"/>
    <w:rsid w:val="00FF2455"/>
    <w:rsid w:val="00FF261B"/>
    <w:rsid w:val="00FF264D"/>
    <w:rsid w:val="00FF2C9F"/>
    <w:rsid w:val="00FF2F75"/>
    <w:rsid w:val="00FF30C1"/>
    <w:rsid w:val="00FF36EF"/>
    <w:rsid w:val="00FF42D3"/>
    <w:rsid w:val="00FF4D1B"/>
    <w:rsid w:val="00FF55CB"/>
    <w:rsid w:val="00FF55CD"/>
    <w:rsid w:val="00FF57BF"/>
    <w:rsid w:val="00FF63B8"/>
    <w:rsid w:val="00FF65F9"/>
    <w:rsid w:val="00FF6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4CC"/>
    <w:rPr>
      <w:rFonts w:ascii="Times New Roman" w:eastAsiaTheme="minorEastAsia" w:hAnsi="Times New Roman" w:cstheme="minorBidi"/>
      <w:sz w:val="24"/>
      <w:lang w:val="ru-RU" w:eastAsia="ru-RU" w:bidi="ar-SA"/>
    </w:rPr>
  </w:style>
  <w:style w:type="paragraph" w:styleId="1">
    <w:name w:val="heading 1"/>
    <w:basedOn w:val="a"/>
    <w:next w:val="a"/>
    <w:link w:val="10"/>
    <w:uiPriority w:val="9"/>
    <w:qFormat/>
    <w:rsid w:val="00182D48"/>
    <w:pPr>
      <w:spacing w:before="480"/>
      <w:contextualSpacing/>
      <w:outlineLvl w:val="0"/>
    </w:pPr>
    <w:rPr>
      <w:smallCaps/>
      <w:spacing w:val="5"/>
      <w:sz w:val="36"/>
      <w:szCs w:val="36"/>
    </w:rPr>
  </w:style>
  <w:style w:type="paragraph" w:styleId="2">
    <w:name w:val="heading 2"/>
    <w:basedOn w:val="a"/>
    <w:next w:val="a"/>
    <w:link w:val="20"/>
    <w:uiPriority w:val="9"/>
    <w:semiHidden/>
    <w:unhideWhenUsed/>
    <w:qFormat/>
    <w:rsid w:val="00182D48"/>
    <w:pPr>
      <w:spacing w:before="200" w:line="271" w:lineRule="auto"/>
      <w:outlineLvl w:val="1"/>
    </w:pPr>
    <w:rPr>
      <w:smallCaps/>
      <w:sz w:val="28"/>
      <w:szCs w:val="28"/>
    </w:rPr>
  </w:style>
  <w:style w:type="paragraph" w:styleId="3">
    <w:name w:val="heading 3"/>
    <w:basedOn w:val="a"/>
    <w:next w:val="a"/>
    <w:link w:val="30"/>
    <w:uiPriority w:val="9"/>
    <w:semiHidden/>
    <w:unhideWhenUsed/>
    <w:qFormat/>
    <w:rsid w:val="00182D48"/>
    <w:pPr>
      <w:spacing w:before="20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182D48"/>
    <w:pPr>
      <w:spacing w:line="271" w:lineRule="auto"/>
      <w:outlineLvl w:val="3"/>
    </w:pPr>
    <w:rPr>
      <w:b/>
      <w:bCs/>
      <w:spacing w:val="5"/>
    </w:rPr>
  </w:style>
  <w:style w:type="paragraph" w:styleId="5">
    <w:name w:val="heading 5"/>
    <w:basedOn w:val="a"/>
    <w:next w:val="a"/>
    <w:link w:val="50"/>
    <w:uiPriority w:val="9"/>
    <w:unhideWhenUsed/>
    <w:qFormat/>
    <w:rsid w:val="00182D48"/>
    <w:pPr>
      <w:spacing w:line="271" w:lineRule="auto"/>
      <w:outlineLvl w:val="4"/>
    </w:pPr>
    <w:rPr>
      <w:i/>
      <w:iCs/>
    </w:rPr>
  </w:style>
  <w:style w:type="paragraph" w:styleId="6">
    <w:name w:val="heading 6"/>
    <w:basedOn w:val="a"/>
    <w:next w:val="a"/>
    <w:link w:val="60"/>
    <w:uiPriority w:val="9"/>
    <w:unhideWhenUsed/>
    <w:qFormat/>
    <w:rsid w:val="00182D48"/>
    <w:pPr>
      <w:shd w:val="clear" w:color="auto" w:fill="FFFFFF" w:themeFill="background1"/>
      <w:spacing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182D48"/>
    <w:pPr>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182D48"/>
    <w:pPr>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182D48"/>
    <w:pPr>
      <w:spacing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2D48"/>
    <w:rPr>
      <w:smallCaps/>
      <w:spacing w:val="5"/>
      <w:sz w:val="36"/>
      <w:szCs w:val="36"/>
    </w:rPr>
  </w:style>
  <w:style w:type="character" w:customStyle="1" w:styleId="20">
    <w:name w:val="Заголовок 2 Знак"/>
    <w:basedOn w:val="a0"/>
    <w:link w:val="2"/>
    <w:uiPriority w:val="9"/>
    <w:semiHidden/>
    <w:rsid w:val="00182D48"/>
    <w:rPr>
      <w:smallCaps/>
      <w:sz w:val="28"/>
      <w:szCs w:val="28"/>
    </w:rPr>
  </w:style>
  <w:style w:type="character" w:customStyle="1" w:styleId="30">
    <w:name w:val="Заголовок 3 Знак"/>
    <w:basedOn w:val="a0"/>
    <w:link w:val="3"/>
    <w:uiPriority w:val="9"/>
    <w:semiHidden/>
    <w:rsid w:val="00182D48"/>
    <w:rPr>
      <w:i/>
      <w:iCs/>
      <w:smallCaps/>
      <w:spacing w:val="5"/>
      <w:sz w:val="26"/>
      <w:szCs w:val="26"/>
    </w:rPr>
  </w:style>
  <w:style w:type="character" w:customStyle="1" w:styleId="40">
    <w:name w:val="Заголовок 4 Знак"/>
    <w:basedOn w:val="a0"/>
    <w:link w:val="4"/>
    <w:uiPriority w:val="9"/>
    <w:semiHidden/>
    <w:rsid w:val="00182D48"/>
    <w:rPr>
      <w:b/>
      <w:bCs/>
      <w:spacing w:val="5"/>
      <w:sz w:val="24"/>
      <w:szCs w:val="24"/>
    </w:rPr>
  </w:style>
  <w:style w:type="character" w:customStyle="1" w:styleId="50">
    <w:name w:val="Заголовок 5 Знак"/>
    <w:basedOn w:val="a0"/>
    <w:link w:val="5"/>
    <w:uiPriority w:val="9"/>
    <w:rsid w:val="00182D48"/>
    <w:rPr>
      <w:i/>
      <w:iCs/>
      <w:sz w:val="24"/>
      <w:szCs w:val="24"/>
    </w:rPr>
  </w:style>
  <w:style w:type="character" w:customStyle="1" w:styleId="60">
    <w:name w:val="Заголовок 6 Знак"/>
    <w:basedOn w:val="a0"/>
    <w:link w:val="6"/>
    <w:uiPriority w:val="9"/>
    <w:rsid w:val="00182D48"/>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182D48"/>
    <w:rPr>
      <w:b/>
      <w:bCs/>
      <w:i/>
      <w:iCs/>
      <w:color w:val="5A5A5A" w:themeColor="text1" w:themeTint="A5"/>
      <w:sz w:val="20"/>
      <w:szCs w:val="20"/>
    </w:rPr>
  </w:style>
  <w:style w:type="character" w:customStyle="1" w:styleId="80">
    <w:name w:val="Заголовок 8 Знак"/>
    <w:basedOn w:val="a0"/>
    <w:link w:val="8"/>
    <w:uiPriority w:val="9"/>
    <w:semiHidden/>
    <w:rsid w:val="00182D48"/>
    <w:rPr>
      <w:b/>
      <w:bCs/>
      <w:color w:val="7F7F7F" w:themeColor="text1" w:themeTint="80"/>
      <w:sz w:val="20"/>
      <w:szCs w:val="20"/>
    </w:rPr>
  </w:style>
  <w:style w:type="character" w:customStyle="1" w:styleId="90">
    <w:name w:val="Заголовок 9 Знак"/>
    <w:basedOn w:val="a0"/>
    <w:link w:val="9"/>
    <w:uiPriority w:val="9"/>
    <w:semiHidden/>
    <w:rsid w:val="00182D48"/>
    <w:rPr>
      <w:b/>
      <w:bCs/>
      <w:i/>
      <w:iCs/>
      <w:color w:val="7F7F7F" w:themeColor="text1" w:themeTint="80"/>
      <w:sz w:val="18"/>
      <w:szCs w:val="18"/>
    </w:rPr>
  </w:style>
  <w:style w:type="paragraph" w:styleId="a3">
    <w:name w:val="Title"/>
    <w:basedOn w:val="a"/>
    <w:next w:val="a"/>
    <w:link w:val="a4"/>
    <w:uiPriority w:val="10"/>
    <w:qFormat/>
    <w:rsid w:val="00182D48"/>
    <w:pPr>
      <w:spacing w:after="300"/>
      <w:contextualSpacing/>
    </w:pPr>
    <w:rPr>
      <w:smallCaps/>
      <w:sz w:val="52"/>
      <w:szCs w:val="52"/>
    </w:rPr>
  </w:style>
  <w:style w:type="character" w:customStyle="1" w:styleId="a4">
    <w:name w:val="Название Знак"/>
    <w:basedOn w:val="a0"/>
    <w:link w:val="a3"/>
    <w:uiPriority w:val="10"/>
    <w:rsid w:val="00182D48"/>
    <w:rPr>
      <w:smallCaps/>
      <w:sz w:val="52"/>
      <w:szCs w:val="52"/>
    </w:rPr>
  </w:style>
  <w:style w:type="paragraph" w:styleId="a5">
    <w:name w:val="Subtitle"/>
    <w:basedOn w:val="a"/>
    <w:next w:val="a"/>
    <w:link w:val="a6"/>
    <w:uiPriority w:val="11"/>
    <w:qFormat/>
    <w:rsid w:val="00182D48"/>
    <w:rPr>
      <w:i/>
      <w:iCs/>
      <w:smallCaps/>
      <w:spacing w:val="10"/>
      <w:sz w:val="28"/>
      <w:szCs w:val="28"/>
    </w:rPr>
  </w:style>
  <w:style w:type="character" w:customStyle="1" w:styleId="a6">
    <w:name w:val="Подзаголовок Знак"/>
    <w:basedOn w:val="a0"/>
    <w:link w:val="a5"/>
    <w:uiPriority w:val="11"/>
    <w:rsid w:val="00182D48"/>
    <w:rPr>
      <w:i/>
      <w:iCs/>
      <w:smallCaps/>
      <w:spacing w:val="10"/>
      <w:sz w:val="28"/>
      <w:szCs w:val="28"/>
    </w:rPr>
  </w:style>
  <w:style w:type="character" w:styleId="a7">
    <w:name w:val="Strong"/>
    <w:uiPriority w:val="22"/>
    <w:qFormat/>
    <w:rsid w:val="00182D48"/>
    <w:rPr>
      <w:b/>
      <w:bCs/>
    </w:rPr>
  </w:style>
  <w:style w:type="character" w:styleId="a8">
    <w:name w:val="Emphasis"/>
    <w:uiPriority w:val="20"/>
    <w:qFormat/>
    <w:rsid w:val="00182D48"/>
    <w:rPr>
      <w:b/>
      <w:bCs/>
      <w:i/>
      <w:iCs/>
      <w:spacing w:val="10"/>
    </w:rPr>
  </w:style>
  <w:style w:type="paragraph" w:styleId="a9">
    <w:name w:val="No Spacing"/>
    <w:basedOn w:val="a"/>
    <w:uiPriority w:val="1"/>
    <w:qFormat/>
    <w:rsid w:val="00182D48"/>
  </w:style>
  <w:style w:type="paragraph" w:styleId="aa">
    <w:name w:val="List Paragraph"/>
    <w:basedOn w:val="a"/>
    <w:uiPriority w:val="34"/>
    <w:qFormat/>
    <w:rsid w:val="00182D48"/>
    <w:pPr>
      <w:ind w:left="720"/>
      <w:contextualSpacing/>
    </w:pPr>
  </w:style>
  <w:style w:type="paragraph" w:styleId="21">
    <w:name w:val="Quote"/>
    <w:basedOn w:val="a"/>
    <w:next w:val="a"/>
    <w:link w:val="22"/>
    <w:uiPriority w:val="29"/>
    <w:qFormat/>
    <w:rsid w:val="00182D48"/>
    <w:rPr>
      <w:i/>
      <w:iCs/>
    </w:rPr>
  </w:style>
  <w:style w:type="character" w:customStyle="1" w:styleId="22">
    <w:name w:val="Цитата 2 Знак"/>
    <w:basedOn w:val="a0"/>
    <w:link w:val="21"/>
    <w:uiPriority w:val="29"/>
    <w:rsid w:val="00182D48"/>
    <w:rPr>
      <w:i/>
      <w:iCs/>
    </w:rPr>
  </w:style>
  <w:style w:type="paragraph" w:styleId="ab">
    <w:name w:val="Intense Quote"/>
    <w:basedOn w:val="a"/>
    <w:next w:val="a"/>
    <w:link w:val="ac"/>
    <w:uiPriority w:val="30"/>
    <w:qFormat/>
    <w:rsid w:val="00182D48"/>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182D48"/>
    <w:rPr>
      <w:i/>
      <w:iCs/>
    </w:rPr>
  </w:style>
  <w:style w:type="character" w:styleId="ad">
    <w:name w:val="Subtle Emphasis"/>
    <w:uiPriority w:val="19"/>
    <w:qFormat/>
    <w:rsid w:val="00182D48"/>
    <w:rPr>
      <w:i/>
      <w:iCs/>
    </w:rPr>
  </w:style>
  <w:style w:type="character" w:styleId="ae">
    <w:name w:val="Intense Emphasis"/>
    <w:uiPriority w:val="21"/>
    <w:qFormat/>
    <w:rsid w:val="00182D48"/>
    <w:rPr>
      <w:b/>
      <w:bCs/>
      <w:i/>
      <w:iCs/>
    </w:rPr>
  </w:style>
  <w:style w:type="character" w:styleId="af">
    <w:name w:val="Subtle Reference"/>
    <w:basedOn w:val="a0"/>
    <w:uiPriority w:val="31"/>
    <w:qFormat/>
    <w:rsid w:val="00182D48"/>
    <w:rPr>
      <w:smallCaps/>
    </w:rPr>
  </w:style>
  <w:style w:type="character" w:styleId="af0">
    <w:name w:val="Intense Reference"/>
    <w:uiPriority w:val="32"/>
    <w:qFormat/>
    <w:rsid w:val="00182D48"/>
    <w:rPr>
      <w:b/>
      <w:bCs/>
      <w:smallCaps/>
    </w:rPr>
  </w:style>
  <w:style w:type="character" w:styleId="af1">
    <w:name w:val="Book Title"/>
    <w:basedOn w:val="a0"/>
    <w:uiPriority w:val="33"/>
    <w:qFormat/>
    <w:rsid w:val="00182D48"/>
    <w:rPr>
      <w:i/>
      <w:iCs/>
      <w:smallCaps/>
      <w:spacing w:val="5"/>
    </w:rPr>
  </w:style>
  <w:style w:type="paragraph" w:styleId="af2">
    <w:name w:val="TOC Heading"/>
    <w:basedOn w:val="1"/>
    <w:next w:val="a"/>
    <w:uiPriority w:val="39"/>
    <w:semiHidden/>
    <w:unhideWhenUsed/>
    <w:qFormat/>
    <w:rsid w:val="00182D48"/>
    <w:pPr>
      <w:outlineLvl w:val="9"/>
    </w:pPr>
  </w:style>
  <w:style w:type="paragraph" w:styleId="af3">
    <w:name w:val="Normal (Web)"/>
    <w:basedOn w:val="a"/>
    <w:uiPriority w:val="99"/>
    <w:unhideWhenUsed/>
    <w:rsid w:val="00692F6B"/>
    <w:pPr>
      <w:spacing w:before="100" w:beforeAutospacing="1" w:after="100" w:afterAutospacing="1" w:line="240" w:lineRule="auto"/>
    </w:pPr>
    <w:rPr>
      <w:rFonts w:eastAsia="Times New Roman" w:cs="Times New Roman"/>
      <w:szCs w:val="24"/>
    </w:rPr>
  </w:style>
  <w:style w:type="table" w:styleId="af4">
    <w:name w:val="Table Grid"/>
    <w:basedOn w:val="a1"/>
    <w:uiPriority w:val="59"/>
    <w:rsid w:val="00692F6B"/>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5340762">
      <w:bodyDiv w:val="1"/>
      <w:marLeft w:val="0"/>
      <w:marRight w:val="0"/>
      <w:marTop w:val="0"/>
      <w:marBottom w:val="0"/>
      <w:divBdr>
        <w:top w:val="none" w:sz="0" w:space="0" w:color="auto"/>
        <w:left w:val="none" w:sz="0" w:space="0" w:color="auto"/>
        <w:bottom w:val="none" w:sz="0" w:space="0" w:color="auto"/>
        <w:right w:val="none" w:sz="0" w:space="0" w:color="auto"/>
      </w:divBdr>
      <w:divsChild>
        <w:div w:id="2051762778">
          <w:marLeft w:val="127"/>
          <w:marRight w:val="127"/>
          <w:marTop w:val="0"/>
          <w:marBottom w:val="255"/>
          <w:divBdr>
            <w:top w:val="none" w:sz="0" w:space="0" w:color="auto"/>
            <w:left w:val="none" w:sz="0" w:space="0" w:color="auto"/>
            <w:bottom w:val="none" w:sz="0" w:space="0" w:color="auto"/>
            <w:right w:val="none" w:sz="0" w:space="0" w:color="auto"/>
          </w:divBdr>
        </w:div>
      </w:divsChild>
    </w:div>
    <w:div w:id="928807430">
      <w:bodyDiv w:val="1"/>
      <w:marLeft w:val="0"/>
      <w:marRight w:val="0"/>
      <w:marTop w:val="0"/>
      <w:marBottom w:val="0"/>
      <w:divBdr>
        <w:top w:val="none" w:sz="0" w:space="0" w:color="auto"/>
        <w:left w:val="none" w:sz="0" w:space="0" w:color="auto"/>
        <w:bottom w:val="none" w:sz="0" w:space="0" w:color="auto"/>
        <w:right w:val="none" w:sz="0" w:space="0" w:color="auto"/>
      </w:divBdr>
      <w:divsChild>
        <w:div w:id="1890992200">
          <w:marLeft w:val="127"/>
          <w:marRight w:val="127"/>
          <w:marTop w:val="0"/>
          <w:marBottom w:val="255"/>
          <w:divBdr>
            <w:top w:val="none" w:sz="0" w:space="0" w:color="auto"/>
            <w:left w:val="none" w:sz="0" w:space="0" w:color="auto"/>
            <w:bottom w:val="none" w:sz="0" w:space="0" w:color="auto"/>
            <w:right w:val="none" w:sz="0" w:space="0" w:color="auto"/>
          </w:divBdr>
        </w:div>
      </w:divsChild>
    </w:div>
    <w:div w:id="998385947">
      <w:bodyDiv w:val="1"/>
      <w:marLeft w:val="0"/>
      <w:marRight w:val="0"/>
      <w:marTop w:val="0"/>
      <w:marBottom w:val="0"/>
      <w:divBdr>
        <w:top w:val="none" w:sz="0" w:space="0" w:color="auto"/>
        <w:left w:val="none" w:sz="0" w:space="0" w:color="auto"/>
        <w:bottom w:val="none" w:sz="0" w:space="0" w:color="auto"/>
        <w:right w:val="none" w:sz="0" w:space="0" w:color="auto"/>
      </w:divBdr>
      <w:divsChild>
        <w:div w:id="30738574">
          <w:marLeft w:val="127"/>
          <w:marRight w:val="127"/>
          <w:marTop w:val="0"/>
          <w:marBottom w:val="255"/>
          <w:divBdr>
            <w:top w:val="none" w:sz="0" w:space="0" w:color="auto"/>
            <w:left w:val="none" w:sz="0" w:space="0" w:color="auto"/>
            <w:bottom w:val="none" w:sz="0" w:space="0" w:color="auto"/>
            <w:right w:val="none" w:sz="0" w:space="0" w:color="auto"/>
          </w:divBdr>
        </w:div>
      </w:divsChild>
    </w:div>
    <w:div w:id="1137066317">
      <w:bodyDiv w:val="1"/>
      <w:marLeft w:val="0"/>
      <w:marRight w:val="0"/>
      <w:marTop w:val="0"/>
      <w:marBottom w:val="0"/>
      <w:divBdr>
        <w:top w:val="none" w:sz="0" w:space="0" w:color="auto"/>
        <w:left w:val="none" w:sz="0" w:space="0" w:color="auto"/>
        <w:bottom w:val="none" w:sz="0" w:space="0" w:color="auto"/>
        <w:right w:val="none" w:sz="0" w:space="0" w:color="auto"/>
      </w:divBdr>
      <w:divsChild>
        <w:div w:id="1025331117">
          <w:marLeft w:val="127"/>
          <w:marRight w:val="127"/>
          <w:marTop w:val="0"/>
          <w:marBottom w:val="255"/>
          <w:divBdr>
            <w:top w:val="none" w:sz="0" w:space="0" w:color="auto"/>
            <w:left w:val="none" w:sz="0" w:space="0" w:color="auto"/>
            <w:bottom w:val="none" w:sz="0" w:space="0" w:color="auto"/>
            <w:right w:val="none" w:sz="0" w:space="0" w:color="auto"/>
          </w:divBdr>
        </w:div>
      </w:divsChild>
    </w:div>
    <w:div w:id="1225602480">
      <w:bodyDiv w:val="1"/>
      <w:marLeft w:val="0"/>
      <w:marRight w:val="0"/>
      <w:marTop w:val="0"/>
      <w:marBottom w:val="0"/>
      <w:divBdr>
        <w:top w:val="none" w:sz="0" w:space="0" w:color="auto"/>
        <w:left w:val="none" w:sz="0" w:space="0" w:color="auto"/>
        <w:bottom w:val="none" w:sz="0" w:space="0" w:color="auto"/>
        <w:right w:val="none" w:sz="0" w:space="0" w:color="auto"/>
      </w:divBdr>
      <w:divsChild>
        <w:div w:id="2066947116">
          <w:marLeft w:val="127"/>
          <w:marRight w:val="127"/>
          <w:marTop w:val="0"/>
          <w:marBottom w:val="255"/>
          <w:divBdr>
            <w:top w:val="none" w:sz="0" w:space="0" w:color="auto"/>
            <w:left w:val="none" w:sz="0" w:space="0" w:color="auto"/>
            <w:bottom w:val="none" w:sz="0" w:space="0" w:color="auto"/>
            <w:right w:val="none" w:sz="0" w:space="0" w:color="auto"/>
          </w:divBdr>
        </w:div>
      </w:divsChild>
    </w:div>
    <w:div w:id="1661813510">
      <w:bodyDiv w:val="1"/>
      <w:marLeft w:val="0"/>
      <w:marRight w:val="0"/>
      <w:marTop w:val="0"/>
      <w:marBottom w:val="0"/>
      <w:divBdr>
        <w:top w:val="none" w:sz="0" w:space="0" w:color="auto"/>
        <w:left w:val="none" w:sz="0" w:space="0" w:color="auto"/>
        <w:bottom w:val="none" w:sz="0" w:space="0" w:color="auto"/>
        <w:right w:val="none" w:sz="0" w:space="0" w:color="auto"/>
      </w:divBdr>
      <w:divsChild>
        <w:div w:id="469833859">
          <w:marLeft w:val="127"/>
          <w:marRight w:val="127"/>
          <w:marTop w:val="0"/>
          <w:marBottom w:val="255"/>
          <w:divBdr>
            <w:top w:val="none" w:sz="0" w:space="0" w:color="auto"/>
            <w:left w:val="none" w:sz="0" w:space="0" w:color="auto"/>
            <w:bottom w:val="none" w:sz="0" w:space="0" w:color="auto"/>
            <w:right w:val="none" w:sz="0" w:space="0" w:color="auto"/>
          </w:divBdr>
        </w:div>
      </w:divsChild>
    </w:div>
    <w:div w:id="1669290517">
      <w:bodyDiv w:val="1"/>
      <w:marLeft w:val="0"/>
      <w:marRight w:val="0"/>
      <w:marTop w:val="0"/>
      <w:marBottom w:val="0"/>
      <w:divBdr>
        <w:top w:val="none" w:sz="0" w:space="0" w:color="auto"/>
        <w:left w:val="none" w:sz="0" w:space="0" w:color="auto"/>
        <w:bottom w:val="none" w:sz="0" w:space="0" w:color="auto"/>
        <w:right w:val="none" w:sz="0" w:space="0" w:color="auto"/>
      </w:divBdr>
      <w:divsChild>
        <w:div w:id="447235583">
          <w:marLeft w:val="127"/>
          <w:marRight w:val="127"/>
          <w:marTop w:val="0"/>
          <w:marBottom w:val="255"/>
          <w:divBdr>
            <w:top w:val="none" w:sz="0" w:space="0" w:color="auto"/>
            <w:left w:val="none" w:sz="0" w:space="0" w:color="auto"/>
            <w:bottom w:val="none" w:sz="0" w:space="0" w:color="auto"/>
            <w:right w:val="none" w:sz="0" w:space="0" w:color="auto"/>
          </w:divBdr>
        </w:div>
      </w:divsChild>
    </w:div>
    <w:div w:id="1809546549">
      <w:bodyDiv w:val="1"/>
      <w:marLeft w:val="0"/>
      <w:marRight w:val="0"/>
      <w:marTop w:val="0"/>
      <w:marBottom w:val="0"/>
      <w:divBdr>
        <w:top w:val="none" w:sz="0" w:space="0" w:color="auto"/>
        <w:left w:val="none" w:sz="0" w:space="0" w:color="auto"/>
        <w:bottom w:val="none" w:sz="0" w:space="0" w:color="auto"/>
        <w:right w:val="none" w:sz="0" w:space="0" w:color="auto"/>
      </w:divBdr>
      <w:divsChild>
        <w:div w:id="212353875">
          <w:marLeft w:val="127"/>
          <w:marRight w:val="127"/>
          <w:marTop w:val="0"/>
          <w:marBottom w:val="255"/>
          <w:divBdr>
            <w:top w:val="none" w:sz="0" w:space="0" w:color="auto"/>
            <w:left w:val="none" w:sz="0" w:space="0" w:color="auto"/>
            <w:bottom w:val="none" w:sz="0" w:space="0" w:color="auto"/>
            <w:right w:val="none" w:sz="0" w:space="0" w:color="auto"/>
          </w:divBdr>
        </w:div>
      </w:divsChild>
    </w:div>
    <w:div w:id="1874267448">
      <w:bodyDiv w:val="1"/>
      <w:marLeft w:val="0"/>
      <w:marRight w:val="0"/>
      <w:marTop w:val="0"/>
      <w:marBottom w:val="0"/>
      <w:divBdr>
        <w:top w:val="none" w:sz="0" w:space="0" w:color="auto"/>
        <w:left w:val="none" w:sz="0" w:space="0" w:color="auto"/>
        <w:bottom w:val="none" w:sz="0" w:space="0" w:color="auto"/>
        <w:right w:val="none" w:sz="0" w:space="0" w:color="auto"/>
      </w:divBdr>
      <w:divsChild>
        <w:div w:id="1381055024">
          <w:marLeft w:val="127"/>
          <w:marRight w:val="127"/>
          <w:marTop w:val="0"/>
          <w:marBottom w:val="255"/>
          <w:divBdr>
            <w:top w:val="none" w:sz="0" w:space="0" w:color="auto"/>
            <w:left w:val="none" w:sz="0" w:space="0" w:color="auto"/>
            <w:bottom w:val="none" w:sz="0" w:space="0" w:color="auto"/>
            <w:right w:val="none" w:sz="0" w:space="0" w:color="auto"/>
          </w:divBdr>
        </w:div>
      </w:divsChild>
    </w:div>
    <w:div w:id="1912151248">
      <w:bodyDiv w:val="1"/>
      <w:marLeft w:val="0"/>
      <w:marRight w:val="0"/>
      <w:marTop w:val="0"/>
      <w:marBottom w:val="0"/>
      <w:divBdr>
        <w:top w:val="none" w:sz="0" w:space="0" w:color="auto"/>
        <w:left w:val="none" w:sz="0" w:space="0" w:color="auto"/>
        <w:bottom w:val="none" w:sz="0" w:space="0" w:color="auto"/>
        <w:right w:val="none" w:sz="0" w:space="0" w:color="auto"/>
      </w:divBdr>
      <w:divsChild>
        <w:div w:id="603608236">
          <w:marLeft w:val="127"/>
          <w:marRight w:val="127"/>
          <w:marTop w:val="0"/>
          <w:marBottom w:val="255"/>
          <w:divBdr>
            <w:top w:val="none" w:sz="0" w:space="0" w:color="auto"/>
            <w:left w:val="none" w:sz="0" w:space="0" w:color="auto"/>
            <w:bottom w:val="none" w:sz="0" w:space="0" w:color="auto"/>
            <w:right w:val="none" w:sz="0" w:space="0" w:color="auto"/>
          </w:divBdr>
        </w:div>
      </w:divsChild>
    </w:div>
    <w:div w:id="2094351158">
      <w:bodyDiv w:val="1"/>
      <w:marLeft w:val="0"/>
      <w:marRight w:val="0"/>
      <w:marTop w:val="0"/>
      <w:marBottom w:val="0"/>
      <w:divBdr>
        <w:top w:val="none" w:sz="0" w:space="0" w:color="auto"/>
        <w:left w:val="none" w:sz="0" w:space="0" w:color="auto"/>
        <w:bottom w:val="none" w:sz="0" w:space="0" w:color="auto"/>
        <w:right w:val="none" w:sz="0" w:space="0" w:color="auto"/>
      </w:divBdr>
      <w:divsChild>
        <w:div w:id="917252606">
          <w:marLeft w:val="127"/>
          <w:marRight w:val="127"/>
          <w:marTop w:val="0"/>
          <w:marBottom w:val="25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1747</Words>
  <Characters>9963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dogovor-urist.ru</dc:creator>
  <cp:lastModifiedBy>Сергей</cp:lastModifiedBy>
  <cp:revision>2</cp:revision>
  <dcterms:created xsi:type="dcterms:W3CDTF">2014-06-09T18:02:00Z</dcterms:created>
  <dcterms:modified xsi:type="dcterms:W3CDTF">2014-06-09T18:19:00Z</dcterms:modified>
</cp:coreProperties>
</file>